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Default Extension="wdp" ContentType="image/vnd.ms-photo"/>
  <Default Extension="bin" ContentType="application/vnd.openxmlformats-officedocument.oleObject"/>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A7B1A" w14:textId="77777777" w:rsidR="00A56696" w:rsidRPr="006E41B3" w:rsidRDefault="00A56696" w:rsidP="00A56696">
      <w:pPr>
        <w:rPr>
          <w:b/>
          <w:sz w:val="36"/>
          <w:szCs w:val="36"/>
        </w:rPr>
      </w:pPr>
      <w:r w:rsidRPr="006E41B3">
        <w:rPr>
          <w:b/>
          <w:bCs/>
          <w:sz w:val="36"/>
          <w:szCs w:val="36"/>
        </w:rPr>
        <w:t xml:space="preserve"> PHARMACOKINETICS OBJECTIVES </w:t>
      </w:r>
    </w:p>
    <w:p w14:paraId="05518345" w14:textId="77777777" w:rsidR="00A674F4" w:rsidRDefault="00A56696" w:rsidP="00A674F4">
      <w:pPr>
        <w:numPr>
          <w:ilvl w:val="0"/>
          <w:numId w:val="4"/>
        </w:numPr>
      </w:pPr>
      <w:r w:rsidRPr="00A56696">
        <w:t xml:space="preserve">Recognize that the variation in plasma drug concentration with time is a complex function of the rates of absorption, distribution and elimination </w:t>
      </w:r>
    </w:p>
    <w:p w14:paraId="232593FB" w14:textId="77777777" w:rsidR="00A674F4" w:rsidRDefault="00A674F4" w:rsidP="00A674F4">
      <w:pPr>
        <w:numPr>
          <w:ilvl w:val="1"/>
          <w:numId w:val="4"/>
        </w:numPr>
      </w:pPr>
      <w:r>
        <w:t xml:space="preserve">The change in concentration of </w:t>
      </w:r>
      <w:bookmarkStart w:id="0" w:name="_GoBack"/>
      <w:bookmarkEnd w:id="0"/>
      <w:r>
        <w:t>drug X in the blood with time = d[X]</w:t>
      </w:r>
      <w:r>
        <w:rPr>
          <w:vertAlign w:val="subscript"/>
        </w:rPr>
        <w:t>blood</w:t>
      </w:r>
      <w:r>
        <w:t>/</w:t>
      </w:r>
      <w:proofErr w:type="spellStart"/>
      <w:r>
        <w:t>dt</w:t>
      </w:r>
      <w:proofErr w:type="spellEnd"/>
      <w:r>
        <w:t xml:space="preserve"> = Absorption rate – Distribution Rate – Rate of Elimination </w:t>
      </w:r>
    </w:p>
    <w:p w14:paraId="73AADA93" w14:textId="77777777" w:rsidR="00A674F4" w:rsidRPr="00A56696" w:rsidRDefault="00A674F4" w:rsidP="00A674F4">
      <w:pPr>
        <w:numPr>
          <w:ilvl w:val="2"/>
          <w:numId w:val="4"/>
        </w:numPr>
      </w:pPr>
      <w:r>
        <w:t>Or  d[X]</w:t>
      </w:r>
      <w:r>
        <w:rPr>
          <w:vertAlign w:val="subscript"/>
        </w:rPr>
        <w:t>blood</w:t>
      </w:r>
      <w:r>
        <w:t>/</w:t>
      </w:r>
      <w:proofErr w:type="spellStart"/>
      <w:r>
        <w:t>dt</w:t>
      </w:r>
      <w:proofErr w:type="spellEnd"/>
      <w:r>
        <w:t xml:space="preserve"> = </w:t>
      </w:r>
      <w:proofErr w:type="spellStart"/>
      <w:r>
        <w:t>k</w:t>
      </w:r>
      <w:r>
        <w:rPr>
          <w:vertAlign w:val="subscript"/>
        </w:rPr>
        <w:t>a</w:t>
      </w:r>
      <w:proofErr w:type="spellEnd"/>
      <w:r>
        <w:t>([X]</w:t>
      </w:r>
      <w:r>
        <w:rPr>
          <w:vertAlign w:val="subscript"/>
        </w:rPr>
        <w:t>a</w:t>
      </w:r>
      <w:r>
        <w:t xml:space="preserve"> – [X]</w:t>
      </w:r>
      <w:r>
        <w:rPr>
          <w:vertAlign w:val="subscript"/>
        </w:rPr>
        <w:t>blood</w:t>
      </w:r>
      <w:r>
        <w:t xml:space="preserve">) – </w:t>
      </w:r>
      <w:proofErr w:type="spellStart"/>
      <w:r>
        <w:t>k</w:t>
      </w:r>
      <w:r>
        <w:rPr>
          <w:vertAlign w:val="subscript"/>
        </w:rPr>
        <w:t>d</w:t>
      </w:r>
      <w:proofErr w:type="spellEnd"/>
      <w:r>
        <w:t>([X]</w:t>
      </w:r>
      <w:r>
        <w:rPr>
          <w:vertAlign w:val="subscript"/>
        </w:rPr>
        <w:t>blood</w:t>
      </w:r>
      <w:r>
        <w:t xml:space="preserve"> – [X]</w:t>
      </w:r>
      <w:r>
        <w:rPr>
          <w:vertAlign w:val="subscript"/>
        </w:rPr>
        <w:t>t</w:t>
      </w:r>
      <w:r>
        <w:t>) – (k</w:t>
      </w:r>
      <w:r>
        <w:rPr>
          <w:vertAlign w:val="subscript"/>
        </w:rPr>
        <w:t>e1</w:t>
      </w:r>
      <w:r>
        <w:t xml:space="preserve"> + k</w:t>
      </w:r>
      <w:r>
        <w:rPr>
          <w:vertAlign w:val="subscript"/>
        </w:rPr>
        <w:t>e2</w:t>
      </w:r>
      <w:r>
        <w:t>)[X]</w:t>
      </w:r>
      <w:r>
        <w:rPr>
          <w:vertAlign w:val="subscript"/>
        </w:rPr>
        <w:t xml:space="preserve">blood </w:t>
      </w:r>
    </w:p>
    <w:p w14:paraId="7C9023CC" w14:textId="77777777" w:rsidR="00A56696" w:rsidRDefault="00A56696" w:rsidP="00A56696">
      <w:pPr>
        <w:numPr>
          <w:ilvl w:val="0"/>
          <w:numId w:val="4"/>
        </w:numPr>
      </w:pPr>
      <w:r w:rsidRPr="00A56696">
        <w:t xml:space="preserve">Describe the general properties of a first order process, including half-life, linearity of </w:t>
      </w:r>
      <w:proofErr w:type="spellStart"/>
      <w:r w:rsidRPr="00A56696">
        <w:t>semilog</w:t>
      </w:r>
      <w:proofErr w:type="spellEnd"/>
      <w:r w:rsidRPr="00A56696">
        <w:t xml:space="preserve"> plot, and how long it takes for the process to be “complete”. </w:t>
      </w:r>
    </w:p>
    <w:p w14:paraId="40BA469D" w14:textId="77777777" w:rsidR="000428F9" w:rsidRDefault="000428F9" w:rsidP="000428F9">
      <w:pPr>
        <w:numPr>
          <w:ilvl w:val="1"/>
          <w:numId w:val="4"/>
        </w:numPr>
      </w:pPr>
      <w:r>
        <w:t>First-order elimination—rate of elimination is proportional to the drug concentration (i.e. constant fraction of drug eliminated per unit time)</w:t>
      </w:r>
    </w:p>
    <w:p w14:paraId="4533D877" w14:textId="77777777" w:rsidR="00EB7E07" w:rsidRDefault="00EB7E07" w:rsidP="00EB7E07">
      <w:pPr>
        <w:numPr>
          <w:ilvl w:val="2"/>
          <w:numId w:val="4"/>
        </w:numPr>
      </w:pPr>
      <w:r>
        <w:t>d[X]/</w:t>
      </w:r>
      <w:proofErr w:type="spellStart"/>
      <w:r>
        <w:t>dt</w:t>
      </w:r>
      <w:proofErr w:type="spellEnd"/>
      <w:r>
        <w:t>= -</w:t>
      </w:r>
      <w:proofErr w:type="spellStart"/>
      <w:r>
        <w:t>k</w:t>
      </w:r>
      <w:r>
        <w:rPr>
          <w:vertAlign w:val="subscript"/>
        </w:rPr>
        <w:t>e</w:t>
      </w:r>
      <w:proofErr w:type="spellEnd"/>
      <w:r>
        <w:t xml:space="preserve"> * [X]</w:t>
      </w:r>
    </w:p>
    <w:p w14:paraId="7104287E" w14:textId="77777777" w:rsidR="00EB7E07" w:rsidRDefault="00EB7E07" w:rsidP="00EB7E07">
      <w:pPr>
        <w:numPr>
          <w:ilvl w:val="3"/>
          <w:numId w:val="4"/>
        </w:numPr>
      </w:pPr>
      <w:r>
        <w:t xml:space="preserve">the rate of decrease in the blood concentration is proportional to the drug concentration in the blood </w:t>
      </w:r>
    </w:p>
    <w:p w14:paraId="47924CC1" w14:textId="77777777" w:rsidR="00EB7E07" w:rsidRDefault="00EB7E07" w:rsidP="00EB7E07">
      <w:pPr>
        <w:numPr>
          <w:ilvl w:val="2"/>
          <w:numId w:val="4"/>
        </w:numPr>
      </w:pPr>
      <w:r>
        <w:t>[X]</w:t>
      </w:r>
      <w:r>
        <w:rPr>
          <w:vertAlign w:val="subscript"/>
        </w:rPr>
        <w:t>t</w:t>
      </w:r>
      <w:r>
        <w:t xml:space="preserve"> = [X]</w:t>
      </w:r>
      <w:r>
        <w:rPr>
          <w:vertAlign w:val="subscript"/>
        </w:rPr>
        <w:t>0</w:t>
      </w:r>
      <w:r>
        <w:t xml:space="preserve"> * (e</w:t>
      </w:r>
      <w:r>
        <w:rPr>
          <w:vertAlign w:val="superscript"/>
        </w:rPr>
        <w:t>-</w:t>
      </w:r>
      <w:proofErr w:type="spellStart"/>
      <w:r>
        <w:rPr>
          <w:vertAlign w:val="superscript"/>
        </w:rPr>
        <w:t>ke</w:t>
      </w:r>
      <w:proofErr w:type="spellEnd"/>
      <w:r>
        <w:rPr>
          <w:vertAlign w:val="superscript"/>
        </w:rPr>
        <w:t>*t</w:t>
      </w:r>
      <w:r>
        <w:t>)</w:t>
      </w:r>
    </w:p>
    <w:p w14:paraId="52976001" w14:textId="77777777" w:rsidR="000428F9" w:rsidRDefault="000428F9" w:rsidP="000428F9">
      <w:pPr>
        <w:numPr>
          <w:ilvl w:val="1"/>
          <w:numId w:val="4"/>
        </w:numPr>
      </w:pPr>
      <w:r>
        <w:t>t ½</w:t>
      </w:r>
    </w:p>
    <w:p w14:paraId="144AE2AE" w14:textId="77777777" w:rsidR="00D43717" w:rsidRDefault="00D43717" w:rsidP="00D43717">
      <w:pPr>
        <w:numPr>
          <w:ilvl w:val="2"/>
          <w:numId w:val="4"/>
        </w:numPr>
      </w:pPr>
      <w:r>
        <w:t xml:space="preserve">plots of drug concentration vs. time exhibit an exponential decay </w:t>
      </w:r>
      <w:r w:rsidR="00EB7E07">
        <w:t>–characterized by half life</w:t>
      </w:r>
    </w:p>
    <w:p w14:paraId="17E6D84C" w14:textId="77777777" w:rsidR="00EB7E07" w:rsidRPr="00B120C5" w:rsidRDefault="00EB7E07" w:rsidP="00D43717">
      <w:pPr>
        <w:numPr>
          <w:ilvl w:val="2"/>
          <w:numId w:val="4"/>
        </w:numPr>
        <w:rPr>
          <w:b/>
          <w:sz w:val="30"/>
          <w:szCs w:val="30"/>
        </w:rPr>
      </w:pPr>
      <w:proofErr w:type="spellStart"/>
      <w:r w:rsidRPr="00B120C5">
        <w:rPr>
          <w:b/>
          <w:sz w:val="30"/>
          <w:szCs w:val="30"/>
        </w:rPr>
        <w:t>k</w:t>
      </w:r>
      <w:r w:rsidRPr="00B120C5">
        <w:rPr>
          <w:b/>
          <w:sz w:val="30"/>
          <w:szCs w:val="30"/>
          <w:vertAlign w:val="subscript"/>
        </w:rPr>
        <w:t>e</w:t>
      </w:r>
      <w:proofErr w:type="spellEnd"/>
      <w:r w:rsidRPr="00B120C5">
        <w:rPr>
          <w:b/>
          <w:sz w:val="30"/>
          <w:szCs w:val="30"/>
        </w:rPr>
        <w:t>*t ½ = ln2 = 0.69</w:t>
      </w:r>
    </w:p>
    <w:p w14:paraId="0E04A019" w14:textId="77777777" w:rsidR="00EB7E07" w:rsidRDefault="00EB7E07" w:rsidP="00EB7E07">
      <w:pPr>
        <w:numPr>
          <w:ilvl w:val="2"/>
          <w:numId w:val="4"/>
        </w:numPr>
      </w:pPr>
      <w:r>
        <w:t xml:space="preserve">it takes 4-5 half lives to eliminate a drug from the body ~95% is gone </w:t>
      </w:r>
    </w:p>
    <w:p w14:paraId="2CE60854" w14:textId="217253FA" w:rsidR="00EB7E07" w:rsidRDefault="00EB7E07" w:rsidP="006D10B4">
      <w:pPr>
        <w:numPr>
          <w:ilvl w:val="2"/>
          <w:numId w:val="4"/>
        </w:numPr>
      </w:pPr>
      <w:proofErr w:type="gramStart"/>
      <w:r>
        <w:t>tell</w:t>
      </w:r>
      <w:proofErr w:type="gramEnd"/>
      <w:r>
        <w:t xml:space="preserve"> us how long it will take for the </w:t>
      </w:r>
      <w:proofErr w:type="spellStart"/>
      <w:r>
        <w:t>concentatino</w:t>
      </w:r>
      <w:proofErr w:type="spellEnd"/>
      <w:r>
        <w:t xml:space="preserve"> of drug in the patients blood to fall to 50% of its current value (after administration has stopped)  </w:t>
      </w:r>
    </w:p>
    <w:p w14:paraId="0FDA5510" w14:textId="77777777" w:rsidR="00A70631" w:rsidRDefault="00A70631" w:rsidP="00EB7E07">
      <w:pPr>
        <w:numPr>
          <w:ilvl w:val="2"/>
          <w:numId w:val="4"/>
        </w:numPr>
      </w:pPr>
      <w:r>
        <w:t>First Aid</w:t>
      </w:r>
    </w:p>
    <w:p w14:paraId="45FDF26C" w14:textId="77777777" w:rsidR="00A70631" w:rsidRPr="00B120C5" w:rsidRDefault="00A70631" w:rsidP="00A70631">
      <w:pPr>
        <w:numPr>
          <w:ilvl w:val="3"/>
          <w:numId w:val="4"/>
        </w:numPr>
      </w:pPr>
      <w:r w:rsidRPr="00B120C5">
        <w:t>t</w:t>
      </w:r>
      <w:r w:rsidRPr="00B120C5">
        <w:rPr>
          <w:vertAlign w:val="subscript"/>
        </w:rPr>
        <w:t xml:space="preserve">1/2 </w:t>
      </w:r>
      <w:r w:rsidRPr="00B120C5">
        <w:t xml:space="preserve">= (0.7 * </w:t>
      </w:r>
      <w:proofErr w:type="spellStart"/>
      <w:r w:rsidRPr="00B120C5">
        <w:t>V</w:t>
      </w:r>
      <w:r w:rsidRPr="00B120C5">
        <w:rPr>
          <w:vertAlign w:val="subscript"/>
        </w:rPr>
        <w:t>d</w:t>
      </w:r>
      <w:proofErr w:type="spellEnd"/>
      <w:r w:rsidRPr="00B120C5">
        <w:t>)/ CL</w:t>
      </w:r>
    </w:p>
    <w:p w14:paraId="3A49E822" w14:textId="77777777" w:rsidR="000428F9" w:rsidRDefault="000428F9" w:rsidP="000428F9">
      <w:pPr>
        <w:numPr>
          <w:ilvl w:val="1"/>
          <w:numId w:val="4"/>
        </w:numPr>
      </w:pPr>
      <w:proofErr w:type="spellStart"/>
      <w:r>
        <w:t>linearilty</w:t>
      </w:r>
      <w:proofErr w:type="spellEnd"/>
      <w:r>
        <w:t xml:space="preserve"> of </w:t>
      </w:r>
      <w:proofErr w:type="spellStart"/>
      <w:r>
        <w:t>semilog</w:t>
      </w:r>
      <w:proofErr w:type="spellEnd"/>
      <w:r>
        <w:t xml:space="preserve"> plot</w:t>
      </w:r>
    </w:p>
    <w:p w14:paraId="405B4475" w14:textId="77777777" w:rsidR="00EB7E07" w:rsidRDefault="00EB7E07" w:rsidP="00EB7E07">
      <w:pPr>
        <w:numPr>
          <w:ilvl w:val="2"/>
          <w:numId w:val="4"/>
        </w:numPr>
      </w:pPr>
      <w:r>
        <w:t xml:space="preserve">if you graph the log[drug] vs. time you get a straight line </w:t>
      </w:r>
    </w:p>
    <w:p w14:paraId="085E09C2" w14:textId="77777777" w:rsidR="00EB7E07" w:rsidRDefault="00EB7E07" w:rsidP="00EB7E07">
      <w:pPr>
        <w:numPr>
          <w:ilvl w:val="3"/>
          <w:numId w:val="4"/>
        </w:numPr>
      </w:pPr>
      <w:r w:rsidRPr="00447690">
        <w:rPr>
          <w:position w:val="-14"/>
        </w:rPr>
        <w:object w:dxaOrig="2880" w:dyaOrig="380" w14:anchorId="5FEAE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9pt" o:ole="">
            <v:imagedata r:id="rId6" o:title=""/>
          </v:shape>
          <o:OLEObject Type="Embed" ProgID="Equation.3" ShapeID="_x0000_i1025" DrawAspect="Content" ObjectID="_1285165966"/>
        </w:object>
      </w:r>
    </w:p>
    <w:p w14:paraId="1AA9155F" w14:textId="77777777" w:rsidR="00EB7E07" w:rsidRDefault="00EB7E07" w:rsidP="00EB7E07">
      <w:pPr>
        <w:numPr>
          <w:ilvl w:val="2"/>
          <w:numId w:val="4"/>
        </w:numPr>
      </w:pPr>
      <w:r>
        <w:t xml:space="preserve">slope = </w:t>
      </w:r>
      <w:proofErr w:type="spellStart"/>
      <w:r>
        <w:t>k</w:t>
      </w:r>
      <w:r>
        <w:rPr>
          <w:vertAlign w:val="subscript"/>
        </w:rPr>
        <w:t>e</w:t>
      </w:r>
      <w:proofErr w:type="spellEnd"/>
      <w:r>
        <w:t>/2.3</w:t>
      </w:r>
    </w:p>
    <w:p w14:paraId="63A59256" w14:textId="77777777" w:rsidR="00A56696" w:rsidRPr="00A56696" w:rsidRDefault="00A56696" w:rsidP="00A56696">
      <w:pPr>
        <w:numPr>
          <w:ilvl w:val="0"/>
          <w:numId w:val="4"/>
        </w:numPr>
      </w:pPr>
      <w:r w:rsidRPr="00A56696">
        <w:t xml:space="preserve">Estimate the half-life of a drug from data or graphs relating plasma drug concentration and time </w:t>
      </w:r>
    </w:p>
    <w:p w14:paraId="61EBC941" w14:textId="77777777" w:rsidR="00A56696" w:rsidRDefault="00A56696" w:rsidP="00A56696">
      <w:pPr>
        <w:numPr>
          <w:ilvl w:val="0"/>
          <w:numId w:val="4"/>
        </w:numPr>
      </w:pPr>
      <w:r w:rsidRPr="00A56696">
        <w:t xml:space="preserve">Define clearance (CL) in terms of first-order drug elimination </w:t>
      </w:r>
    </w:p>
    <w:p w14:paraId="2D949E8D" w14:textId="77777777" w:rsidR="00EB7E07" w:rsidRDefault="00EB7E07" w:rsidP="00EB7E07">
      <w:pPr>
        <w:numPr>
          <w:ilvl w:val="1"/>
          <w:numId w:val="4"/>
        </w:numPr>
      </w:pPr>
      <w:r>
        <w:t xml:space="preserve">CL: </w:t>
      </w:r>
      <w:r w:rsidR="00A70631">
        <w:t xml:space="preserve"> Relates the rate of elimination to the plasma concentration </w:t>
      </w:r>
    </w:p>
    <w:p w14:paraId="39935C31" w14:textId="77777777" w:rsidR="00A70631" w:rsidRDefault="00A70631" w:rsidP="00A70631">
      <w:pPr>
        <w:numPr>
          <w:ilvl w:val="2"/>
          <w:numId w:val="4"/>
        </w:numPr>
      </w:pPr>
      <w:r>
        <w:t xml:space="preserve">= rate of elimination of drug/plasma drug concentration= </w:t>
      </w:r>
      <w:proofErr w:type="spellStart"/>
      <w:r>
        <w:t>V</w:t>
      </w:r>
      <w:r>
        <w:rPr>
          <w:vertAlign w:val="subscript"/>
        </w:rPr>
        <w:t>d</w:t>
      </w:r>
      <w:proofErr w:type="spellEnd"/>
      <w:r>
        <w:t xml:space="preserve"> x </w:t>
      </w:r>
      <w:proofErr w:type="spellStart"/>
      <w:r>
        <w:t>k</w:t>
      </w:r>
      <w:r>
        <w:rPr>
          <w:vertAlign w:val="subscript"/>
        </w:rPr>
        <w:t>e</w:t>
      </w:r>
      <w:proofErr w:type="spellEnd"/>
      <w:r>
        <w:rPr>
          <w:vertAlign w:val="subscript"/>
        </w:rPr>
        <w:t xml:space="preserve"> </w:t>
      </w:r>
      <w:r>
        <w:t>(elimination constant)</w:t>
      </w:r>
    </w:p>
    <w:p w14:paraId="65449CE3" w14:textId="77777777" w:rsidR="00A70631" w:rsidRDefault="00A70631" w:rsidP="00A70631">
      <w:pPr>
        <w:numPr>
          <w:ilvl w:val="3"/>
          <w:numId w:val="4"/>
        </w:numPr>
      </w:pPr>
      <w:r>
        <w:t>since k</w:t>
      </w:r>
      <w:r>
        <w:rPr>
          <w:vertAlign w:val="subscript"/>
        </w:rPr>
        <w:t>e</w:t>
      </w:r>
      <w:r>
        <w:t>t</w:t>
      </w:r>
      <w:r>
        <w:rPr>
          <w:vertAlign w:val="subscript"/>
        </w:rPr>
        <w:t>1/2</w:t>
      </w:r>
      <w:r>
        <w:t xml:space="preserve"> = 0.69 then…</w:t>
      </w:r>
    </w:p>
    <w:p w14:paraId="1443AF8C" w14:textId="77777777" w:rsidR="00A70631" w:rsidRDefault="00A70631" w:rsidP="00A70631">
      <w:pPr>
        <w:numPr>
          <w:ilvl w:val="3"/>
          <w:numId w:val="4"/>
        </w:numPr>
      </w:pPr>
      <w:r>
        <w:t>CL= 0.69*</w:t>
      </w:r>
      <w:proofErr w:type="spellStart"/>
      <w:r>
        <w:t>V</w:t>
      </w:r>
      <w:r>
        <w:rPr>
          <w:vertAlign w:val="subscript"/>
        </w:rPr>
        <w:t>d</w:t>
      </w:r>
      <w:proofErr w:type="spellEnd"/>
      <w:r>
        <w:t>/t</w:t>
      </w:r>
      <w:r>
        <w:rPr>
          <w:vertAlign w:val="subscript"/>
        </w:rPr>
        <w:t>1/2</w:t>
      </w:r>
      <w:r>
        <w:t xml:space="preserve"> and </w:t>
      </w:r>
    </w:p>
    <w:p w14:paraId="03B243BD" w14:textId="77777777" w:rsidR="00A70631" w:rsidRPr="00B120C5" w:rsidRDefault="00A70631" w:rsidP="00A70631">
      <w:pPr>
        <w:numPr>
          <w:ilvl w:val="3"/>
          <w:numId w:val="4"/>
        </w:numPr>
        <w:rPr>
          <w:b/>
        </w:rPr>
      </w:pPr>
      <w:r w:rsidRPr="00B120C5">
        <w:rPr>
          <w:b/>
        </w:rPr>
        <w:t>t</w:t>
      </w:r>
      <w:r w:rsidRPr="00B120C5">
        <w:rPr>
          <w:b/>
          <w:vertAlign w:val="subscript"/>
        </w:rPr>
        <w:t xml:space="preserve">1/2 </w:t>
      </w:r>
      <w:r w:rsidRPr="00B120C5">
        <w:rPr>
          <w:b/>
        </w:rPr>
        <w:t>= 0.69*</w:t>
      </w:r>
      <w:proofErr w:type="spellStart"/>
      <w:r w:rsidRPr="00B120C5">
        <w:rPr>
          <w:b/>
        </w:rPr>
        <w:t>V</w:t>
      </w:r>
      <w:r w:rsidRPr="00B120C5">
        <w:rPr>
          <w:b/>
          <w:vertAlign w:val="subscript"/>
        </w:rPr>
        <w:t>d</w:t>
      </w:r>
      <w:proofErr w:type="spellEnd"/>
      <w:r w:rsidRPr="00B120C5">
        <w:rPr>
          <w:b/>
        </w:rPr>
        <w:t>/CL</w:t>
      </w:r>
    </w:p>
    <w:p w14:paraId="68DD4DC6" w14:textId="77777777" w:rsidR="00A70631" w:rsidRDefault="00A70631" w:rsidP="00A70631">
      <w:pPr>
        <w:numPr>
          <w:ilvl w:val="3"/>
          <w:numId w:val="4"/>
        </w:numPr>
      </w:pPr>
      <w:r>
        <w:t xml:space="preserve">SOOOOOO if you vary the  </w:t>
      </w:r>
      <w:proofErr w:type="spellStart"/>
      <w:r>
        <w:t>V</w:t>
      </w:r>
      <w:r>
        <w:rPr>
          <w:vertAlign w:val="subscript"/>
        </w:rPr>
        <w:t>d</w:t>
      </w:r>
      <w:proofErr w:type="spellEnd"/>
      <w:r>
        <w:rPr>
          <w:vertAlign w:val="subscript"/>
        </w:rPr>
        <w:t xml:space="preserve"> </w:t>
      </w:r>
      <w:r>
        <w:t xml:space="preserve"> only the half life changes (</w:t>
      </w:r>
      <w:r>
        <w:sym w:font="Symbol" w:char="F0AF"/>
      </w:r>
      <w:r>
        <w:t xml:space="preserve"> </w:t>
      </w:r>
      <w:proofErr w:type="spellStart"/>
      <w:r>
        <w:t>V</w:t>
      </w:r>
      <w:r>
        <w:rPr>
          <w:vertAlign w:val="subscript"/>
        </w:rPr>
        <w:t>d</w:t>
      </w:r>
      <w:proofErr w:type="spellEnd"/>
      <w:r>
        <w:t xml:space="preserve"> then </w:t>
      </w:r>
      <w:r>
        <w:sym w:font="Symbol" w:char="F0AF"/>
      </w:r>
      <w:r>
        <w:t xml:space="preserve"> t</w:t>
      </w:r>
      <w:r>
        <w:rPr>
          <w:vertAlign w:val="subscript"/>
        </w:rPr>
        <w:t>1/2</w:t>
      </w:r>
      <w:r w:rsidR="00B120C5">
        <w:rPr>
          <w:vertAlign w:val="subscript"/>
        </w:rPr>
        <w:t xml:space="preserve"> </w:t>
      </w:r>
      <w:r w:rsidR="00B120C5">
        <w:t xml:space="preserve">and </w:t>
      </w:r>
      <w:r w:rsidR="00B120C5">
        <w:sym w:font="Symbol" w:char="F0AD"/>
      </w:r>
      <w:r w:rsidR="00B120C5">
        <w:t xml:space="preserve"> </w:t>
      </w:r>
      <w:proofErr w:type="spellStart"/>
      <w:r w:rsidR="00B120C5">
        <w:t>k</w:t>
      </w:r>
      <w:r w:rsidR="00B120C5">
        <w:rPr>
          <w:vertAlign w:val="subscript"/>
        </w:rPr>
        <w:t>e</w:t>
      </w:r>
      <w:proofErr w:type="spellEnd"/>
      <w:r>
        <w:t xml:space="preserve">) not the CL </w:t>
      </w:r>
    </w:p>
    <w:p w14:paraId="0CFD93E7" w14:textId="77777777" w:rsidR="00A70631" w:rsidRPr="00B120C5" w:rsidRDefault="00A70631" w:rsidP="00A70631">
      <w:pPr>
        <w:numPr>
          <w:ilvl w:val="2"/>
          <w:numId w:val="4"/>
        </w:numPr>
        <w:rPr>
          <w:b/>
          <w:sz w:val="30"/>
          <w:szCs w:val="30"/>
        </w:rPr>
      </w:pPr>
      <w:r w:rsidRPr="00B120C5">
        <w:rPr>
          <w:b/>
          <w:sz w:val="30"/>
          <w:szCs w:val="30"/>
        </w:rPr>
        <w:t>Rate of elimination (g/min) = CL * [X]</w:t>
      </w:r>
      <w:r w:rsidRPr="00B120C5">
        <w:rPr>
          <w:b/>
          <w:sz w:val="30"/>
          <w:szCs w:val="30"/>
          <w:vertAlign w:val="subscript"/>
        </w:rPr>
        <w:t>blood</w:t>
      </w:r>
    </w:p>
    <w:p w14:paraId="771FB8C4" w14:textId="77777777" w:rsidR="00A70631" w:rsidRDefault="00A70631" w:rsidP="00A70631">
      <w:pPr>
        <w:numPr>
          <w:ilvl w:val="3"/>
          <w:numId w:val="4"/>
        </w:numPr>
      </w:pPr>
      <w:r>
        <w:t xml:space="preserve">**don't forget to make sure your using the same units </w:t>
      </w:r>
    </w:p>
    <w:p w14:paraId="17002BB8" w14:textId="77777777" w:rsidR="00A70631" w:rsidRDefault="00A70631" w:rsidP="00A70631">
      <w:pPr>
        <w:numPr>
          <w:ilvl w:val="3"/>
          <w:numId w:val="4"/>
        </w:numPr>
      </w:pPr>
      <w:r>
        <w:t xml:space="preserve">Rate of Elimination depends only on plasma free drug concentration and the clearance </w:t>
      </w:r>
    </w:p>
    <w:p w14:paraId="7C99F6B3" w14:textId="77777777" w:rsidR="00A70631" w:rsidRPr="00B120C5" w:rsidRDefault="00A70631" w:rsidP="00A70631">
      <w:pPr>
        <w:numPr>
          <w:ilvl w:val="1"/>
          <w:numId w:val="4"/>
        </w:numPr>
      </w:pPr>
      <w:r>
        <w:t xml:space="preserve">CL is ONLY dependent on the intrinsic ability to eliminate a drug and is </w:t>
      </w:r>
      <w:r>
        <w:rPr>
          <w:b/>
        </w:rPr>
        <w:t xml:space="preserve">independent of </w:t>
      </w:r>
      <w:proofErr w:type="spellStart"/>
      <w:r>
        <w:rPr>
          <w:b/>
        </w:rPr>
        <w:t>V</w:t>
      </w:r>
      <w:r>
        <w:rPr>
          <w:b/>
          <w:vertAlign w:val="subscript"/>
        </w:rPr>
        <w:t>d</w:t>
      </w:r>
      <w:proofErr w:type="spellEnd"/>
      <w:r w:rsidR="00B120C5">
        <w:rPr>
          <w:b/>
        </w:rPr>
        <w:t xml:space="preserve"> </w:t>
      </w:r>
    </w:p>
    <w:p w14:paraId="399A2E75" w14:textId="77777777" w:rsidR="00B120C5" w:rsidRPr="00B120C5" w:rsidRDefault="00B120C5" w:rsidP="00B120C5">
      <w:pPr>
        <w:numPr>
          <w:ilvl w:val="2"/>
          <w:numId w:val="4"/>
        </w:numPr>
      </w:pPr>
      <w:r>
        <w:t xml:space="preserve">Both </w:t>
      </w:r>
      <w:proofErr w:type="spellStart"/>
      <w:r>
        <w:t>k</w:t>
      </w:r>
      <w:r>
        <w:rPr>
          <w:vertAlign w:val="subscript"/>
        </w:rPr>
        <w:t>e</w:t>
      </w:r>
      <w:proofErr w:type="spellEnd"/>
      <w:r>
        <w:rPr>
          <w:vertAlign w:val="subscript"/>
        </w:rPr>
        <w:t xml:space="preserve"> </w:t>
      </w:r>
      <w:r>
        <w:t>and t</w:t>
      </w:r>
      <w:r>
        <w:rPr>
          <w:vertAlign w:val="subscript"/>
        </w:rPr>
        <w:t xml:space="preserve">1/2 </w:t>
      </w:r>
      <w:r>
        <w:t xml:space="preserve">are </w:t>
      </w:r>
      <w:r>
        <w:rPr>
          <w:b/>
        </w:rPr>
        <w:t xml:space="preserve">dependent on </w:t>
      </w:r>
      <w:proofErr w:type="spellStart"/>
      <w:r>
        <w:rPr>
          <w:b/>
        </w:rPr>
        <w:t>V</w:t>
      </w:r>
      <w:r>
        <w:rPr>
          <w:b/>
          <w:vertAlign w:val="subscript"/>
        </w:rPr>
        <w:t>d</w:t>
      </w:r>
      <w:proofErr w:type="spellEnd"/>
    </w:p>
    <w:p w14:paraId="6AF51B0A" w14:textId="77777777" w:rsidR="00B120C5" w:rsidRDefault="00B120C5" w:rsidP="00B120C5">
      <w:pPr>
        <w:numPr>
          <w:ilvl w:val="1"/>
          <w:numId w:val="4"/>
        </w:numPr>
      </w:pPr>
      <w:r>
        <w:t xml:space="preserve">Need to find total clearance (each pathway of elimination has a specific clearance) so add up </w:t>
      </w:r>
      <w:proofErr w:type="spellStart"/>
      <w:r>
        <w:t>CL</w:t>
      </w:r>
      <w:r>
        <w:rPr>
          <w:vertAlign w:val="subscript"/>
        </w:rPr>
        <w:t>kidney</w:t>
      </w:r>
      <w:proofErr w:type="spellEnd"/>
      <w:r>
        <w:rPr>
          <w:vertAlign w:val="subscript"/>
        </w:rPr>
        <w:t xml:space="preserve"> </w:t>
      </w:r>
      <w:r>
        <w:t xml:space="preserve">+ </w:t>
      </w:r>
      <w:proofErr w:type="spellStart"/>
      <w:r>
        <w:t>CL</w:t>
      </w:r>
      <w:r>
        <w:rPr>
          <w:vertAlign w:val="subscript"/>
        </w:rPr>
        <w:t>liver</w:t>
      </w:r>
      <w:proofErr w:type="spellEnd"/>
      <w:r>
        <w:rPr>
          <w:vertAlign w:val="subscript"/>
        </w:rPr>
        <w:t xml:space="preserve"> </w:t>
      </w:r>
      <w:r>
        <w:t xml:space="preserve">+ </w:t>
      </w:r>
      <w:proofErr w:type="spellStart"/>
      <w:r>
        <w:t>CL</w:t>
      </w:r>
      <w:r>
        <w:rPr>
          <w:vertAlign w:val="subscript"/>
        </w:rPr>
        <w:t>other</w:t>
      </w:r>
      <w:proofErr w:type="spellEnd"/>
      <w:r>
        <w:rPr>
          <w:vertAlign w:val="subscript"/>
        </w:rPr>
        <w:t xml:space="preserve"> </w:t>
      </w:r>
    </w:p>
    <w:p w14:paraId="581B34FC" w14:textId="77777777" w:rsidR="00B120C5" w:rsidRPr="00B120C5" w:rsidRDefault="00B120C5" w:rsidP="00B120C5">
      <w:pPr>
        <w:numPr>
          <w:ilvl w:val="2"/>
          <w:numId w:val="4"/>
        </w:numPr>
      </w:pPr>
      <w:r>
        <w:t xml:space="preserve">Knowing the </w:t>
      </w:r>
      <w:proofErr w:type="spellStart"/>
      <w:r>
        <w:t>CL</w:t>
      </w:r>
      <w:r>
        <w:rPr>
          <w:vertAlign w:val="subscript"/>
        </w:rPr>
        <w:t>total</w:t>
      </w:r>
      <w:proofErr w:type="spellEnd"/>
      <w:r>
        <w:rPr>
          <w:vertAlign w:val="subscript"/>
        </w:rPr>
        <w:t xml:space="preserve"> </w:t>
      </w:r>
      <w:r>
        <w:t>allows one to calculate the rate of elimination for the desired [Drug]</w:t>
      </w:r>
      <w:r>
        <w:rPr>
          <w:vertAlign w:val="subscript"/>
        </w:rPr>
        <w:t>blood</w:t>
      </w:r>
    </w:p>
    <w:p w14:paraId="26CC862F" w14:textId="77777777" w:rsidR="00B120C5" w:rsidRPr="00B120C5" w:rsidRDefault="00B120C5" w:rsidP="00B120C5">
      <w:pPr>
        <w:numPr>
          <w:ilvl w:val="3"/>
          <w:numId w:val="4"/>
        </w:numPr>
        <w:rPr>
          <w:b/>
        </w:rPr>
      </w:pPr>
      <w:r w:rsidRPr="00B120C5">
        <w:rPr>
          <w:b/>
        </w:rPr>
        <w:t>Rate of elimination (g/min) = CL * [X]</w:t>
      </w:r>
      <w:r w:rsidRPr="00B120C5">
        <w:rPr>
          <w:b/>
          <w:vertAlign w:val="subscript"/>
        </w:rPr>
        <w:t>blood</w:t>
      </w:r>
    </w:p>
    <w:p w14:paraId="0F447C5D" w14:textId="77777777" w:rsidR="00B120C5" w:rsidRPr="00B120C5" w:rsidRDefault="00B120C5" w:rsidP="00B120C5">
      <w:pPr>
        <w:numPr>
          <w:ilvl w:val="3"/>
          <w:numId w:val="4"/>
        </w:numPr>
        <w:rPr>
          <w:b/>
        </w:rPr>
      </w:pPr>
      <w:r>
        <w:rPr>
          <w:b/>
        </w:rPr>
        <w:t xml:space="preserve">Rate of elimination determines the dosage necessary to maintain the desired drug concentration in the blood (RE determines dosage rate) </w:t>
      </w:r>
    </w:p>
    <w:p w14:paraId="5163B39B" w14:textId="77777777" w:rsidR="00A56696" w:rsidRPr="00A56696" w:rsidRDefault="00A56696" w:rsidP="00A56696">
      <w:pPr>
        <w:numPr>
          <w:ilvl w:val="0"/>
          <w:numId w:val="4"/>
        </w:numPr>
      </w:pPr>
      <w:r w:rsidRPr="00A56696">
        <w:t xml:space="preserve">State the relationship between rate of elimination (RE) and clearance and explain its utility </w:t>
      </w:r>
    </w:p>
    <w:p w14:paraId="78EE2782" w14:textId="77777777" w:rsidR="00A56696" w:rsidRPr="00A56696" w:rsidRDefault="00A56696" w:rsidP="00A56696">
      <w:pPr>
        <w:numPr>
          <w:ilvl w:val="0"/>
          <w:numId w:val="4"/>
        </w:numPr>
      </w:pPr>
      <w:r w:rsidRPr="00A56696">
        <w:t>State the relationships between CL, k, half-life and volume of distribution (</w:t>
      </w:r>
      <w:proofErr w:type="spellStart"/>
      <w:r w:rsidRPr="00A56696">
        <w:t>Vd</w:t>
      </w:r>
      <w:proofErr w:type="spellEnd"/>
      <w:r w:rsidRPr="00A56696">
        <w:t xml:space="preserve">) </w:t>
      </w:r>
    </w:p>
    <w:p w14:paraId="636E9D23" w14:textId="77777777" w:rsidR="00A56696" w:rsidRDefault="00A56696" w:rsidP="00A56696">
      <w:pPr>
        <w:numPr>
          <w:ilvl w:val="0"/>
          <w:numId w:val="4"/>
        </w:numPr>
      </w:pPr>
      <w:r w:rsidRPr="00A56696">
        <w:t xml:space="preserve">Explain why some drugs exhibit non-first order or </w:t>
      </w:r>
      <w:proofErr w:type="spellStart"/>
      <w:r w:rsidRPr="00A56696">
        <w:t>saturable</w:t>
      </w:r>
      <w:proofErr w:type="spellEnd"/>
      <w:r w:rsidRPr="00A56696">
        <w:t xml:space="preserve"> elimination and explain the effect this has on the relationship between the RE and plasma drug concentration, and how this gives rise to “dose-dependent CL”. </w:t>
      </w:r>
    </w:p>
    <w:p w14:paraId="258F2BBF" w14:textId="77777777" w:rsidR="00B120C5" w:rsidRDefault="00B120C5" w:rsidP="00B120C5">
      <w:pPr>
        <w:numPr>
          <w:ilvl w:val="1"/>
          <w:numId w:val="4"/>
        </w:numPr>
      </w:pPr>
      <w:r>
        <w:t>Zero order process</w:t>
      </w:r>
    </w:p>
    <w:p w14:paraId="008E04AC" w14:textId="77777777" w:rsidR="00B120C5" w:rsidRDefault="00B120C5" w:rsidP="00B120C5">
      <w:pPr>
        <w:numPr>
          <w:ilvl w:val="2"/>
          <w:numId w:val="4"/>
        </w:numPr>
      </w:pPr>
      <w:r>
        <w:t>X</w:t>
      </w:r>
      <w:r>
        <w:rPr>
          <w:vertAlign w:val="superscript"/>
        </w:rPr>
        <w:t>0</w:t>
      </w:r>
      <w:r>
        <w:t>= 1 so rate = k [X]</w:t>
      </w:r>
      <w:r>
        <w:rPr>
          <w:vertAlign w:val="superscript"/>
        </w:rPr>
        <w:t xml:space="preserve">0 </w:t>
      </w:r>
      <w:r>
        <w:t>= k</w:t>
      </w:r>
    </w:p>
    <w:p w14:paraId="6355FC7F" w14:textId="77777777" w:rsidR="00B120C5" w:rsidRPr="00B120C5" w:rsidRDefault="00B120C5" w:rsidP="00B120C5">
      <w:pPr>
        <w:numPr>
          <w:ilvl w:val="2"/>
          <w:numId w:val="4"/>
        </w:numPr>
      </w:pPr>
      <w:r>
        <w:t xml:space="preserve">Rate is </w:t>
      </w:r>
      <w:r>
        <w:rPr>
          <w:b/>
        </w:rPr>
        <w:t xml:space="preserve">independent of pressure/concentration </w:t>
      </w:r>
    </w:p>
    <w:p w14:paraId="74C46EF3" w14:textId="77777777" w:rsidR="00B120C5" w:rsidRDefault="00B120C5" w:rsidP="00B120C5">
      <w:pPr>
        <w:numPr>
          <w:ilvl w:val="2"/>
          <w:numId w:val="4"/>
        </w:numPr>
      </w:pPr>
      <w:r>
        <w:t xml:space="preserve">Process gets </w:t>
      </w:r>
      <w:proofErr w:type="spellStart"/>
      <w:r>
        <w:t>sarurated</w:t>
      </w:r>
      <w:proofErr w:type="spellEnd"/>
      <w:r>
        <w:t xml:space="preserve"> (has enzymes that metabolize drug or transport it) </w:t>
      </w:r>
    </w:p>
    <w:p w14:paraId="2EE14B47" w14:textId="77777777" w:rsidR="00B120C5" w:rsidRDefault="00B120C5" w:rsidP="00B120C5">
      <w:pPr>
        <w:numPr>
          <w:ilvl w:val="2"/>
          <w:numId w:val="4"/>
        </w:numPr>
      </w:pPr>
      <w:r>
        <w:t xml:space="preserve">Ex: PEA (looks like an “0”—zero order) </w:t>
      </w:r>
    </w:p>
    <w:p w14:paraId="1411A4F5" w14:textId="77777777" w:rsidR="00B120C5" w:rsidRDefault="00B120C5" w:rsidP="00B120C5">
      <w:pPr>
        <w:numPr>
          <w:ilvl w:val="3"/>
          <w:numId w:val="4"/>
        </w:numPr>
      </w:pPr>
      <w:r>
        <w:t>Phenytoin</w:t>
      </w:r>
    </w:p>
    <w:p w14:paraId="03F20D65" w14:textId="77777777" w:rsidR="00B120C5" w:rsidRDefault="00B120C5" w:rsidP="00B120C5">
      <w:pPr>
        <w:numPr>
          <w:ilvl w:val="3"/>
          <w:numId w:val="4"/>
        </w:numPr>
      </w:pPr>
      <w:r>
        <w:t>Ethanol</w:t>
      </w:r>
    </w:p>
    <w:p w14:paraId="77F88C9E" w14:textId="77777777" w:rsidR="00B120C5" w:rsidRDefault="00B120C5" w:rsidP="00B120C5">
      <w:pPr>
        <w:numPr>
          <w:ilvl w:val="3"/>
          <w:numId w:val="4"/>
        </w:numPr>
      </w:pPr>
      <w:r>
        <w:t xml:space="preserve">Aspirin (at high or toxic concentrations) </w:t>
      </w:r>
    </w:p>
    <w:p w14:paraId="15377AB1" w14:textId="77777777" w:rsidR="00B120C5" w:rsidRDefault="00B120C5" w:rsidP="00B120C5">
      <w:pPr>
        <w:numPr>
          <w:ilvl w:val="1"/>
          <w:numId w:val="4"/>
        </w:numPr>
      </w:pPr>
      <w:r>
        <w:lastRenderedPageBreak/>
        <w:t xml:space="preserve">Non first order elimination will be observed in processes </w:t>
      </w:r>
      <w:r w:rsidR="00892F46">
        <w:t xml:space="preserve"> that depend on enzymes/pumps (these can become saturated) and can exhibit </w:t>
      </w:r>
      <w:proofErr w:type="spellStart"/>
      <w:r w:rsidR="00892F46">
        <w:t>Michaelis-Menton</w:t>
      </w:r>
      <w:proofErr w:type="spellEnd"/>
      <w:r w:rsidR="00892F46">
        <w:t xml:space="preserve"> kinetics (i.e. </w:t>
      </w:r>
      <w:proofErr w:type="spellStart"/>
      <w:r w:rsidR="00892F46">
        <w:t>Rate</w:t>
      </w:r>
      <w:r w:rsidR="00892F46">
        <w:rPr>
          <w:vertAlign w:val="subscript"/>
        </w:rPr>
        <w:t>max</w:t>
      </w:r>
      <w:proofErr w:type="spellEnd"/>
      <w:r w:rsidR="00892F46">
        <w:t>)</w:t>
      </w:r>
    </w:p>
    <w:p w14:paraId="0C6AA45B" w14:textId="77777777" w:rsidR="00892F46" w:rsidRDefault="0032369B" w:rsidP="00892F46">
      <w:pPr>
        <w:numPr>
          <w:ilvl w:val="2"/>
          <w:numId w:val="4"/>
        </w:numPr>
      </w:pPr>
      <w:r>
        <w:rPr>
          <w:position w:val="-30"/>
        </w:rPr>
        <w:pict w14:anchorId="516CB908">
          <v:shape id="_x0000_i1026" type="#_x0000_t75" style="width:107pt;height:34pt">
            <v:imagedata r:id="rId8" o:title=""/>
          </v:shape>
        </w:pict>
      </w:r>
    </w:p>
    <w:p w14:paraId="722FF88B" w14:textId="77777777" w:rsidR="00892F46" w:rsidRDefault="00892F46" w:rsidP="00892F46">
      <w:pPr>
        <w:numPr>
          <w:ilvl w:val="2"/>
          <w:numId w:val="4"/>
        </w:numPr>
      </w:pPr>
      <w:r>
        <w:t xml:space="preserve">For these at low doses will behave as first order but approach zero order at higher doses </w:t>
      </w:r>
    </w:p>
    <w:p w14:paraId="355EE342" w14:textId="77777777" w:rsidR="00892F46" w:rsidRDefault="00892F46" w:rsidP="00892F46">
      <w:pPr>
        <w:numPr>
          <w:ilvl w:val="2"/>
          <w:numId w:val="4"/>
        </w:numPr>
      </w:pPr>
      <w:r>
        <w:t xml:space="preserve">Blood levels of drug eliminated by zero order kinetics are more difficult to control </w:t>
      </w:r>
    </w:p>
    <w:p w14:paraId="14413112" w14:textId="77777777" w:rsidR="00892F46" w:rsidRPr="00A56696" w:rsidRDefault="00892F46" w:rsidP="00892F46">
      <w:pPr>
        <w:numPr>
          <w:ilvl w:val="2"/>
          <w:numId w:val="4"/>
        </w:numPr>
      </w:pPr>
      <w:r>
        <w:t xml:space="preserve">Aka capacity-limited, </w:t>
      </w:r>
      <w:proofErr w:type="spellStart"/>
      <w:r>
        <w:t>saturable</w:t>
      </w:r>
      <w:proofErr w:type="spellEnd"/>
      <w:r>
        <w:t xml:space="preserve">, dose or concentration dependent, non-linear or </w:t>
      </w:r>
      <w:proofErr w:type="spellStart"/>
      <w:r>
        <w:t>Michaelis-Menton</w:t>
      </w:r>
      <w:proofErr w:type="spellEnd"/>
      <w:r>
        <w:t xml:space="preserve"> elimination </w:t>
      </w:r>
    </w:p>
    <w:p w14:paraId="24044E11" w14:textId="77777777" w:rsidR="00A56696" w:rsidRPr="00A56696" w:rsidRDefault="00A56696" w:rsidP="00A56696">
      <w:pPr>
        <w:numPr>
          <w:ilvl w:val="0"/>
          <w:numId w:val="4"/>
        </w:numPr>
      </w:pPr>
      <w:r w:rsidRPr="00A56696">
        <w:t xml:space="preserve">Define zero-order elimination </w:t>
      </w:r>
    </w:p>
    <w:p w14:paraId="5433A370" w14:textId="77777777" w:rsidR="00A56696" w:rsidRDefault="00A56696" w:rsidP="00A56696">
      <w:pPr>
        <w:numPr>
          <w:ilvl w:val="0"/>
          <w:numId w:val="4"/>
        </w:numPr>
      </w:pPr>
      <w:r w:rsidRPr="00A56696">
        <w:t xml:space="preserve">Recognize that absorption is often a first order process </w:t>
      </w:r>
    </w:p>
    <w:p w14:paraId="5C11E18B" w14:textId="77777777" w:rsidR="00892F46" w:rsidRDefault="00892F46" w:rsidP="00892F46">
      <w:pPr>
        <w:numPr>
          <w:ilvl w:val="1"/>
          <w:numId w:val="4"/>
        </w:numPr>
      </w:pPr>
      <w:r>
        <w:t>Absorption</w:t>
      </w:r>
      <w:r w:rsidR="00914A3B">
        <w:t xml:space="preserve"> </w:t>
      </w:r>
      <w:r>
        <w:t xml:space="preserve">is the process by which the drug gets from the site of administration into the blood stream </w:t>
      </w:r>
    </w:p>
    <w:p w14:paraId="350673E1" w14:textId="77777777" w:rsidR="00914A3B" w:rsidRDefault="00914A3B" w:rsidP="00914A3B">
      <w:pPr>
        <w:numPr>
          <w:ilvl w:val="2"/>
          <w:numId w:val="4"/>
        </w:numPr>
      </w:pPr>
      <w:r>
        <w:t xml:space="preserve">IV drugs bypass absorption </w:t>
      </w:r>
    </w:p>
    <w:p w14:paraId="5398452C" w14:textId="77777777" w:rsidR="00892F46" w:rsidRDefault="00892F46" w:rsidP="00892F46">
      <w:pPr>
        <w:numPr>
          <w:ilvl w:val="1"/>
          <w:numId w:val="4"/>
        </w:numPr>
      </w:pPr>
      <w:r>
        <w:t xml:space="preserve">Drug therapy is monitored by measuring the concentration of the drug in the blood stream </w:t>
      </w:r>
    </w:p>
    <w:p w14:paraId="13A278F0" w14:textId="77777777" w:rsidR="00892F46" w:rsidRDefault="00892F46" w:rsidP="00892F46">
      <w:pPr>
        <w:numPr>
          <w:ilvl w:val="2"/>
          <w:numId w:val="4"/>
        </w:numPr>
      </w:pPr>
      <w:r>
        <w:t xml:space="preserve">Absorption leads to an </w:t>
      </w:r>
      <w:r>
        <w:sym w:font="Symbol" w:char="F0AD"/>
      </w:r>
      <w:r>
        <w:t xml:space="preserve"> in plasma drug concentration </w:t>
      </w:r>
    </w:p>
    <w:p w14:paraId="5B063B65" w14:textId="77777777" w:rsidR="00892F46" w:rsidRDefault="00892F46" w:rsidP="00892F46">
      <w:pPr>
        <w:numPr>
          <w:ilvl w:val="3"/>
          <w:numId w:val="4"/>
        </w:numPr>
      </w:pPr>
      <w:r>
        <w:t xml:space="preserve">Can be approximated by a first order process </w:t>
      </w:r>
    </w:p>
    <w:p w14:paraId="192171FA" w14:textId="77777777" w:rsidR="00914A3B" w:rsidRDefault="00914A3B" w:rsidP="00914A3B">
      <w:pPr>
        <w:numPr>
          <w:ilvl w:val="1"/>
          <w:numId w:val="4"/>
        </w:numPr>
      </w:pPr>
      <w:r w:rsidRPr="00447690">
        <w:rPr>
          <w:position w:val="-30"/>
        </w:rPr>
        <w:object w:dxaOrig="1480" w:dyaOrig="680" w14:anchorId="530348DD">
          <v:shape id="_x0000_i1027" type="#_x0000_t75" style="width:74pt;height:34pt" o:ole="">
            <v:imagedata r:id="rId9" o:title=""/>
          </v:shape>
          <o:OLEObject Type="Embed" ProgID="Equation.3" ShapeID="_x0000_i1027" DrawAspect="Content" ObjectID="_1285165967"/>
        </w:object>
      </w:r>
    </w:p>
    <w:p w14:paraId="331E46F5" w14:textId="77777777" w:rsidR="00914A3B" w:rsidRPr="00A56696" w:rsidRDefault="0032369B" w:rsidP="00914A3B">
      <w:pPr>
        <w:numPr>
          <w:ilvl w:val="1"/>
          <w:numId w:val="4"/>
        </w:numPr>
      </w:pPr>
      <w:r>
        <w:rPr>
          <w:position w:val="-24"/>
        </w:rPr>
        <w:pict w14:anchorId="400F21C6">
          <v:shape id="_x0000_i1028" type="#_x0000_t75" style="width:149pt;height:31pt">
            <v:imagedata r:id="rId11" o:title=""/>
          </v:shape>
        </w:pict>
      </w:r>
    </w:p>
    <w:p w14:paraId="2B94F541" w14:textId="77777777" w:rsidR="00A56696" w:rsidRDefault="00A56696" w:rsidP="00A56696">
      <w:pPr>
        <w:numPr>
          <w:ilvl w:val="0"/>
          <w:numId w:val="4"/>
        </w:numPr>
      </w:pPr>
      <w:r w:rsidRPr="00A56696">
        <w:t xml:space="preserve">Recognize that distribution is often a first order process </w:t>
      </w:r>
    </w:p>
    <w:p w14:paraId="0C9186B3" w14:textId="77777777" w:rsidR="00914A3B" w:rsidRDefault="00914A3B" w:rsidP="00914A3B">
      <w:pPr>
        <w:numPr>
          <w:ilvl w:val="1"/>
          <w:numId w:val="4"/>
        </w:numPr>
      </w:pPr>
      <w:r>
        <w:t xml:space="preserve">Distribution is the process by which the drug moves from the blood to the various tissues and organs of the body </w:t>
      </w:r>
    </w:p>
    <w:p w14:paraId="45E92A76" w14:textId="77777777" w:rsidR="00914A3B" w:rsidRDefault="00914A3B" w:rsidP="00914A3B">
      <w:pPr>
        <w:numPr>
          <w:ilvl w:val="1"/>
          <w:numId w:val="4"/>
        </w:numPr>
      </w:pPr>
      <w:r>
        <w:t xml:space="preserve">It is monitored by measuring the concentration of the drug in the blood stream </w:t>
      </w:r>
    </w:p>
    <w:p w14:paraId="1D0EDBDE" w14:textId="77777777" w:rsidR="00914A3B" w:rsidRDefault="00914A3B" w:rsidP="00914A3B">
      <w:pPr>
        <w:numPr>
          <w:ilvl w:val="2"/>
          <w:numId w:val="4"/>
        </w:numPr>
      </w:pPr>
      <w:r>
        <w:t xml:space="preserve">Can be approximated by a first-order process </w:t>
      </w:r>
    </w:p>
    <w:p w14:paraId="5E1595CF" w14:textId="77777777" w:rsidR="00914A3B" w:rsidRDefault="00914A3B" w:rsidP="00914A3B">
      <w:pPr>
        <w:numPr>
          <w:ilvl w:val="2"/>
          <w:numId w:val="4"/>
        </w:numPr>
      </w:pPr>
      <w:r>
        <w:t xml:space="preserve">Leads to a </w:t>
      </w:r>
      <w:r>
        <w:sym w:font="Symbol" w:char="F0AF"/>
      </w:r>
      <w:r>
        <w:t xml:space="preserve"> in plasma concentration of drug </w:t>
      </w:r>
    </w:p>
    <w:p w14:paraId="7D210EF2" w14:textId="77777777" w:rsidR="00914A3B" w:rsidRDefault="00914A3B" w:rsidP="00914A3B">
      <w:pPr>
        <w:numPr>
          <w:ilvl w:val="3"/>
          <w:numId w:val="4"/>
        </w:numPr>
      </w:pPr>
      <w:r>
        <w:t xml:space="preserve">This decrease is more evident for drugs given IV or if absorption is extremely rapid </w:t>
      </w:r>
    </w:p>
    <w:p w14:paraId="78475791" w14:textId="77777777" w:rsidR="00914A3B" w:rsidRPr="00A56696" w:rsidRDefault="00914A3B" w:rsidP="00914A3B">
      <w:pPr>
        <w:numPr>
          <w:ilvl w:val="2"/>
          <w:numId w:val="4"/>
        </w:numPr>
      </w:pPr>
      <w:r>
        <w:t xml:space="preserve">Distribution stops when the concentration of drug is same in all the aqueous environments of the body </w:t>
      </w:r>
    </w:p>
    <w:p w14:paraId="63F7470A" w14:textId="77777777" w:rsidR="00A56696" w:rsidRDefault="00A56696" w:rsidP="00A56696">
      <w:pPr>
        <w:numPr>
          <w:ilvl w:val="0"/>
          <w:numId w:val="4"/>
        </w:numPr>
      </w:pPr>
      <w:r w:rsidRPr="00A56696">
        <w:t xml:space="preserve">Describe the characteristics of the plasma concentration-time curve for a drug given as a single bolus IV dose in terms of a two compartment model, distribution and elimination and how the </w:t>
      </w:r>
      <w:proofErr w:type="spellStart"/>
      <w:r w:rsidRPr="00A56696">
        <w:t>Vd</w:t>
      </w:r>
      <w:proofErr w:type="spellEnd"/>
      <w:r w:rsidRPr="00A56696">
        <w:t xml:space="preserve"> may be determined from this data. </w:t>
      </w:r>
    </w:p>
    <w:p w14:paraId="206D4418" w14:textId="77777777" w:rsidR="009C7BA1" w:rsidRDefault="001F6467" w:rsidP="009C7BA1">
      <w:pPr>
        <w:numPr>
          <w:ilvl w:val="1"/>
          <w:numId w:val="4"/>
        </w:numPr>
      </w:pPr>
      <w:r>
        <w:rPr>
          <w:noProof/>
          <w:lang w:eastAsia="en-US"/>
        </w:rPr>
        <w:drawing>
          <wp:inline distT="0" distB="0" distL="0" distR="0" wp14:anchorId="1F8F7A74" wp14:editId="5E597F98">
            <wp:extent cx="3064817" cy="2057400"/>
            <wp:effectExtent l="0" t="0" r="8890" b="0"/>
            <wp:docPr id="19" name="Picture 19" descr="Macintosh HD:Users:elisafuray:Desktop:Screen Shot 2012-10-09 at 2.56.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Macintosh HD:Users:elisafuray:Desktop:Screen Shot 2012-10-09 at 2.56.32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4817" cy="2057400"/>
                    </a:xfrm>
                    <a:prstGeom prst="rect">
                      <a:avLst/>
                    </a:prstGeom>
                    <a:noFill/>
                    <a:ln>
                      <a:noFill/>
                    </a:ln>
                  </pic:spPr>
                </pic:pic>
              </a:graphicData>
            </a:graphic>
          </wp:inline>
        </w:drawing>
      </w:r>
    </w:p>
    <w:p w14:paraId="1ADA110E" w14:textId="77777777" w:rsidR="001F6467" w:rsidRDefault="001F6467" w:rsidP="009C7BA1">
      <w:pPr>
        <w:numPr>
          <w:ilvl w:val="1"/>
          <w:numId w:val="4"/>
        </w:numPr>
      </w:pPr>
      <w:r>
        <w:rPr>
          <w:noProof/>
          <w:lang w:eastAsia="en-US"/>
        </w:rPr>
        <w:t xml:space="preserve">If you give a single IV bolus it is injected into the blood (no absorption) and then the plasma concentration decreases as the drug isnt being distributed to the tissues and extracellular space (distribution phase) and then it further </w:t>
      </w:r>
      <w:r>
        <w:rPr>
          <w:noProof/>
          <w:lang w:eastAsia="en-US"/>
        </w:rPr>
        <w:sym w:font="Symbol" w:char="F0AF"/>
      </w:r>
      <w:r>
        <w:rPr>
          <w:noProof/>
          <w:lang w:eastAsia="en-US"/>
        </w:rPr>
        <w:t xml:space="preserve"> do the the elimination of the drug (elimination phase) </w:t>
      </w:r>
    </w:p>
    <w:p w14:paraId="3ACD12BD" w14:textId="77777777" w:rsidR="001F6467" w:rsidRPr="001F6467" w:rsidRDefault="001F6467" w:rsidP="009C7BA1">
      <w:pPr>
        <w:numPr>
          <w:ilvl w:val="1"/>
          <w:numId w:val="4"/>
        </w:numPr>
      </w:pPr>
      <w:r>
        <w:t>if you extrapolate the elimination phase line it goes to 40 and that gives you the [X]</w:t>
      </w:r>
      <w:r>
        <w:rPr>
          <w:vertAlign w:val="subscript"/>
        </w:rPr>
        <w:t>blood</w:t>
      </w:r>
    </w:p>
    <w:p w14:paraId="6854AF87" w14:textId="77777777" w:rsidR="001F6467" w:rsidRPr="00A56696" w:rsidRDefault="001F6467" w:rsidP="001F6467">
      <w:pPr>
        <w:numPr>
          <w:ilvl w:val="2"/>
          <w:numId w:val="4"/>
        </w:numPr>
      </w:pPr>
      <w:r>
        <w:t>you then just</w:t>
      </w:r>
      <w:r w:rsidRPr="001F6467">
        <w:t xml:space="preserve"> plug it </w:t>
      </w:r>
      <w:r>
        <w:t>into</w:t>
      </w:r>
      <w:r w:rsidRPr="001F6467">
        <w:t xml:space="preserve"> the</w:t>
      </w:r>
      <w:r>
        <w:t xml:space="preserve"> [X]</w:t>
      </w:r>
      <w:r>
        <w:rPr>
          <w:vertAlign w:val="subscript"/>
        </w:rPr>
        <w:t>plasma</w:t>
      </w:r>
      <w:r>
        <w:t xml:space="preserve"> = </w:t>
      </w:r>
      <w:proofErr w:type="spellStart"/>
      <w:r>
        <w:t>X</w:t>
      </w:r>
      <w:r>
        <w:rPr>
          <w:vertAlign w:val="subscript"/>
        </w:rPr>
        <w:t>ad</w:t>
      </w:r>
      <w:proofErr w:type="spellEnd"/>
      <w:r>
        <w:t>/</w:t>
      </w:r>
      <w:proofErr w:type="spellStart"/>
      <w:r>
        <w:t>V</w:t>
      </w:r>
      <w:r>
        <w:rPr>
          <w:vertAlign w:val="subscript"/>
        </w:rPr>
        <w:t>d</w:t>
      </w:r>
      <w:proofErr w:type="spellEnd"/>
      <w:r>
        <w:rPr>
          <w:vertAlign w:val="subscript"/>
        </w:rPr>
        <w:t xml:space="preserve"> </w:t>
      </w:r>
      <w:r>
        <w:rPr>
          <w:vertAlign w:val="subscript"/>
        </w:rPr>
        <w:softHyphen/>
      </w:r>
      <w:r>
        <w:t xml:space="preserve">so </w:t>
      </w:r>
      <w:proofErr w:type="spellStart"/>
      <w:r>
        <w:t>V</w:t>
      </w:r>
      <w:r>
        <w:softHyphen/>
      </w:r>
      <w:r>
        <w:rPr>
          <w:vertAlign w:val="subscript"/>
        </w:rPr>
        <w:t>d</w:t>
      </w:r>
      <w:proofErr w:type="spellEnd"/>
      <w:r>
        <w:rPr>
          <w:vertAlign w:val="subscript"/>
        </w:rPr>
        <w:t xml:space="preserve"> </w:t>
      </w:r>
      <w:r>
        <w:t xml:space="preserve">= </w:t>
      </w:r>
      <w:proofErr w:type="spellStart"/>
      <w:r>
        <w:t>X</w:t>
      </w:r>
      <w:r>
        <w:rPr>
          <w:vertAlign w:val="subscript"/>
        </w:rPr>
        <w:t>ad</w:t>
      </w:r>
      <w:proofErr w:type="spellEnd"/>
      <w:r>
        <w:t xml:space="preserve"> /[X]</w:t>
      </w:r>
      <w:r>
        <w:rPr>
          <w:vertAlign w:val="subscript"/>
        </w:rPr>
        <w:t>plasma</w:t>
      </w:r>
    </w:p>
    <w:p w14:paraId="13DECA34" w14:textId="77777777" w:rsidR="001F6467" w:rsidRDefault="00A56696" w:rsidP="001F6467">
      <w:pPr>
        <w:numPr>
          <w:ilvl w:val="0"/>
          <w:numId w:val="4"/>
        </w:numPr>
      </w:pPr>
      <w:r w:rsidRPr="00A56696">
        <w:t xml:space="preserve">Describe the characteristics of the plasma concentration-time curve for a single dose of a drug given by oral or other non-IV route in terms of one compartment, absorption and elimination. </w:t>
      </w:r>
      <w:r w:rsidR="001F6467">
        <w:rPr>
          <w:noProof/>
          <w:lang w:eastAsia="en-US"/>
        </w:rPr>
        <w:drawing>
          <wp:inline distT="0" distB="0" distL="0" distR="0" wp14:anchorId="2A80C0B0" wp14:editId="286CEAF1">
            <wp:extent cx="3429000" cy="2212764"/>
            <wp:effectExtent l="0" t="0" r="0" b="0"/>
            <wp:docPr id="18" name="Picture 18" descr="Macintosh HD:Users:elisafuray:Desktop:Screen Shot 2012-10-09 at 2.47.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Macintosh HD:Users:elisafuray:Desktop:Screen Shot 2012-10-09 at 2.47.32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29657" cy="2213188"/>
                    </a:xfrm>
                    <a:prstGeom prst="rect">
                      <a:avLst/>
                    </a:prstGeom>
                    <a:noFill/>
                    <a:ln>
                      <a:noFill/>
                    </a:ln>
                  </pic:spPr>
                </pic:pic>
              </a:graphicData>
            </a:graphic>
          </wp:inline>
        </w:drawing>
      </w:r>
    </w:p>
    <w:p w14:paraId="64FFDF8A" w14:textId="77777777" w:rsidR="001F6467" w:rsidRDefault="001F6467" w:rsidP="001F6467">
      <w:pPr>
        <w:numPr>
          <w:ilvl w:val="1"/>
          <w:numId w:val="4"/>
        </w:numPr>
      </w:pPr>
      <w:r>
        <w:t xml:space="preserve">The peak is  reached when absorption rate declines and elimination rate rises and the two rates become equal </w:t>
      </w:r>
    </w:p>
    <w:p w14:paraId="472FA93E" w14:textId="77777777" w:rsidR="001F6467" w:rsidRPr="00A56696" w:rsidRDefault="001F6467" w:rsidP="001F6467">
      <w:pPr>
        <w:numPr>
          <w:ilvl w:val="1"/>
          <w:numId w:val="4"/>
        </w:numPr>
      </w:pPr>
      <w:r>
        <w:t xml:space="preserve">In the graph the absorption phase slightly delays elimination compared with the same dose give IV because the entry of the drug into the blood is delayed  </w:t>
      </w:r>
    </w:p>
    <w:p w14:paraId="0A7C8FE3" w14:textId="77777777" w:rsidR="00A56696" w:rsidRDefault="00A56696" w:rsidP="00A56696">
      <w:pPr>
        <w:numPr>
          <w:ilvl w:val="0"/>
          <w:numId w:val="4"/>
        </w:numPr>
      </w:pPr>
      <w:r w:rsidRPr="00A56696">
        <w:t xml:space="preserve">Describe the significance of the area under the plasma drug concentration-time curve (AUC) for a single dose of a drug and explain how it is related to dose, clearance and bioavailability, and how AUC measurements can be used to determine bioavailability. </w:t>
      </w:r>
    </w:p>
    <w:p w14:paraId="67A89B34" w14:textId="77777777" w:rsidR="001F6467" w:rsidRPr="00DA456B" w:rsidRDefault="001F6467" w:rsidP="001F6467">
      <w:pPr>
        <w:numPr>
          <w:ilvl w:val="1"/>
          <w:numId w:val="4"/>
        </w:numPr>
      </w:pPr>
      <w:r>
        <w:rPr>
          <w:b/>
          <w:sz w:val="30"/>
          <w:szCs w:val="30"/>
        </w:rPr>
        <w:t>AUC = Dose * bioavailability (f)/ CL</w:t>
      </w:r>
    </w:p>
    <w:p w14:paraId="4A570C61" w14:textId="77777777" w:rsidR="00DA456B" w:rsidRPr="001F6467" w:rsidRDefault="00DA456B" w:rsidP="00DA456B">
      <w:pPr>
        <w:numPr>
          <w:ilvl w:val="2"/>
          <w:numId w:val="4"/>
        </w:numPr>
      </w:pPr>
      <w:r>
        <w:t xml:space="preserve">AUC depends on dose and CL </w:t>
      </w:r>
    </w:p>
    <w:p w14:paraId="0882D410" w14:textId="77777777" w:rsidR="001F6467" w:rsidRDefault="001F6467" w:rsidP="001F6467">
      <w:pPr>
        <w:numPr>
          <w:ilvl w:val="1"/>
          <w:numId w:val="4"/>
        </w:numPr>
      </w:pPr>
      <w:r>
        <w:t xml:space="preserve">AUC is a product of concentration and time and often used as an overall measure of the exposure of the patient to a drug </w:t>
      </w:r>
    </w:p>
    <w:p w14:paraId="1E0E0FBB" w14:textId="77777777" w:rsidR="001F6467" w:rsidRDefault="001F6467" w:rsidP="001F6467">
      <w:pPr>
        <w:numPr>
          <w:ilvl w:val="2"/>
          <w:numId w:val="4"/>
        </w:numPr>
      </w:pPr>
      <w:r>
        <w:t>If CL was 0 exposure would be infinite</w:t>
      </w:r>
    </w:p>
    <w:p w14:paraId="1C7E28F7" w14:textId="77777777" w:rsidR="001F6467" w:rsidRDefault="001F6467" w:rsidP="001F6467">
      <w:pPr>
        <w:numPr>
          <w:ilvl w:val="2"/>
          <w:numId w:val="4"/>
        </w:numPr>
      </w:pPr>
      <w:r>
        <w:t>If CL was infinity then exposure would be 0</w:t>
      </w:r>
    </w:p>
    <w:p w14:paraId="2EF64FC4" w14:textId="77777777" w:rsidR="001F6467" w:rsidRDefault="001F6467" w:rsidP="001F6467">
      <w:pPr>
        <w:numPr>
          <w:ilvl w:val="2"/>
          <w:numId w:val="4"/>
        </w:numPr>
      </w:pPr>
      <w:r>
        <w:t xml:space="preserve">If CL and f are constant than AUC is proportional to the dose irrespective of the route of administration or rate of absorption </w:t>
      </w:r>
    </w:p>
    <w:p w14:paraId="3A5EE958" w14:textId="77777777" w:rsidR="00DA456B" w:rsidRDefault="00DA456B" w:rsidP="001F6467">
      <w:pPr>
        <w:numPr>
          <w:ilvl w:val="2"/>
          <w:numId w:val="4"/>
        </w:numPr>
      </w:pPr>
      <w:r>
        <w:t xml:space="preserve">With IV drugs bioavailability = 1 so f=1 </w:t>
      </w:r>
    </w:p>
    <w:p w14:paraId="662AB852" w14:textId="77777777" w:rsidR="00DA456B" w:rsidRPr="00DA456B" w:rsidRDefault="00DA456B" w:rsidP="00DA456B">
      <w:pPr>
        <w:numPr>
          <w:ilvl w:val="2"/>
          <w:numId w:val="4"/>
        </w:numPr>
      </w:pPr>
      <w:r>
        <w:t xml:space="preserve">SO </w:t>
      </w:r>
      <w:proofErr w:type="spellStart"/>
      <w:r>
        <w:t>f</w:t>
      </w:r>
      <w:r>
        <w:rPr>
          <w:vertAlign w:val="subscript"/>
        </w:rPr>
        <w:t>oral</w:t>
      </w:r>
      <w:proofErr w:type="spellEnd"/>
      <w:r>
        <w:rPr>
          <w:vertAlign w:val="subscript"/>
        </w:rPr>
        <w:softHyphen/>
      </w:r>
      <w:r>
        <w:rPr>
          <w:vertAlign w:val="subscript"/>
        </w:rPr>
        <w:softHyphen/>
      </w:r>
      <w:r>
        <w:t>/</w:t>
      </w:r>
      <w:proofErr w:type="spellStart"/>
      <w:r>
        <w:t>f</w:t>
      </w:r>
      <w:r>
        <w:rPr>
          <w:vertAlign w:val="subscript"/>
        </w:rPr>
        <w:t>IV</w:t>
      </w:r>
      <w:proofErr w:type="spellEnd"/>
      <w:r>
        <w:rPr>
          <w:vertAlign w:val="subscript"/>
        </w:rPr>
        <w:t xml:space="preserve"> </w:t>
      </w:r>
      <w:r>
        <w:t xml:space="preserve">= </w:t>
      </w:r>
      <w:proofErr w:type="spellStart"/>
      <w:r>
        <w:t>AUC</w:t>
      </w:r>
      <w:r>
        <w:rPr>
          <w:vertAlign w:val="subscript"/>
        </w:rPr>
        <w:t>oral</w:t>
      </w:r>
      <w:proofErr w:type="spellEnd"/>
      <w:r>
        <w:t>/ AUC</w:t>
      </w:r>
      <w:r>
        <w:rPr>
          <w:vertAlign w:val="subscript"/>
        </w:rPr>
        <w:t>IV</w:t>
      </w:r>
    </w:p>
    <w:p w14:paraId="0FEE1C73" w14:textId="77777777" w:rsidR="00DA456B" w:rsidRPr="00EF452A" w:rsidRDefault="00DA456B" w:rsidP="00DA456B">
      <w:pPr>
        <w:numPr>
          <w:ilvl w:val="3"/>
          <w:numId w:val="4"/>
        </w:numPr>
      </w:pPr>
      <w:r>
        <w:t xml:space="preserve">If </w:t>
      </w:r>
      <w:proofErr w:type="spellStart"/>
      <w:r>
        <w:t>f</w:t>
      </w:r>
      <w:r>
        <w:rPr>
          <w:vertAlign w:val="subscript"/>
        </w:rPr>
        <w:t>iv</w:t>
      </w:r>
      <w:proofErr w:type="spellEnd"/>
      <w:r>
        <w:t xml:space="preserve">= 1 then </w:t>
      </w:r>
      <w:proofErr w:type="spellStart"/>
      <w:r>
        <w:t>f</w:t>
      </w:r>
      <w:r>
        <w:rPr>
          <w:vertAlign w:val="subscript"/>
        </w:rPr>
        <w:t>oral</w:t>
      </w:r>
      <w:proofErr w:type="spellEnd"/>
      <w:r>
        <w:rPr>
          <w:vertAlign w:val="subscript"/>
        </w:rPr>
        <w:t xml:space="preserve"> </w:t>
      </w:r>
      <w:r>
        <w:t xml:space="preserve">= </w:t>
      </w:r>
      <w:proofErr w:type="spellStart"/>
      <w:r>
        <w:t>AUC</w:t>
      </w:r>
      <w:r>
        <w:rPr>
          <w:vertAlign w:val="subscript"/>
        </w:rPr>
        <w:t>oral</w:t>
      </w:r>
      <w:proofErr w:type="spellEnd"/>
      <w:r>
        <w:t>/ AUC</w:t>
      </w:r>
      <w:r>
        <w:rPr>
          <w:vertAlign w:val="subscript"/>
        </w:rPr>
        <w:t>IV</w:t>
      </w:r>
    </w:p>
    <w:p w14:paraId="3CC62884" w14:textId="77777777" w:rsidR="00EF452A" w:rsidRDefault="00EF452A" w:rsidP="00EF452A">
      <w:pPr>
        <w:numPr>
          <w:ilvl w:val="4"/>
          <w:numId w:val="4"/>
        </w:numPr>
      </w:pPr>
      <w:r>
        <w:t xml:space="preserve">So </w:t>
      </w:r>
      <w:proofErr w:type="spellStart"/>
      <w:r>
        <w:t>f</w:t>
      </w:r>
      <w:r>
        <w:rPr>
          <w:vertAlign w:val="subscript"/>
        </w:rPr>
        <w:t>oral</w:t>
      </w:r>
      <w:proofErr w:type="spellEnd"/>
      <w:r>
        <w:t xml:space="preserve"> can be determined by comparing the AUC for a dose of drug given orally with a dose administered IV </w:t>
      </w:r>
    </w:p>
    <w:p w14:paraId="190D2766" w14:textId="77777777" w:rsidR="00EF452A" w:rsidRPr="00A56696" w:rsidRDefault="00EF452A" w:rsidP="00EF452A">
      <w:pPr>
        <w:numPr>
          <w:ilvl w:val="4"/>
          <w:numId w:val="4"/>
        </w:numPr>
      </w:pPr>
      <w:r>
        <w:t xml:space="preserve">AUC will be equal is absorption is complete and the CL is the same </w:t>
      </w:r>
    </w:p>
    <w:p w14:paraId="28AD268F" w14:textId="77777777" w:rsidR="00EF452A" w:rsidRDefault="00A56696" w:rsidP="00A56696">
      <w:pPr>
        <w:numPr>
          <w:ilvl w:val="0"/>
          <w:numId w:val="4"/>
        </w:numPr>
      </w:pPr>
      <w:r w:rsidRPr="00A56696">
        <w:t xml:space="preserve">In relation to the plasma drug concentration-time curve for a single dose of a drug define the terms </w:t>
      </w:r>
      <w:proofErr w:type="spellStart"/>
      <w:r w:rsidRPr="00A56696">
        <w:t>Cmax</w:t>
      </w:r>
      <w:proofErr w:type="spellEnd"/>
      <w:r w:rsidRPr="00A56696">
        <w:t xml:space="preserve">, </w:t>
      </w:r>
      <w:proofErr w:type="spellStart"/>
      <w:r w:rsidRPr="00A56696">
        <w:t>Tmax</w:t>
      </w:r>
      <w:proofErr w:type="spellEnd"/>
      <w:r w:rsidRPr="00A56696">
        <w:t>, minimum effective concentration, minimum toxic concentration, therapeutic range, onset of action, termination of action, duration of action and how these affect selection of drug dose.</w:t>
      </w:r>
    </w:p>
    <w:p w14:paraId="15ACFFC3" w14:textId="77777777" w:rsidR="00A56696" w:rsidRDefault="00A56696" w:rsidP="00EF452A">
      <w:pPr>
        <w:numPr>
          <w:ilvl w:val="1"/>
          <w:numId w:val="4"/>
        </w:numPr>
      </w:pPr>
      <w:r w:rsidRPr="00A56696">
        <w:t xml:space="preserve"> </w:t>
      </w:r>
      <w:r w:rsidR="00EF452A">
        <w:rPr>
          <w:noProof/>
          <w:lang w:eastAsia="en-US"/>
        </w:rPr>
        <w:drawing>
          <wp:inline distT="0" distB="0" distL="0" distR="0" wp14:anchorId="757DF292" wp14:editId="7BCFAEC4">
            <wp:extent cx="3623760" cy="2476500"/>
            <wp:effectExtent l="0" t="0" r="8890" b="0"/>
            <wp:docPr id="20" name="Picture 20" descr="Macintosh HD:Users:elisafuray:Desktop:Screen Shot 2012-10-09 at 3.17.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Macintosh HD:Users:elisafuray:Desktop:Screen Shot 2012-10-09 at 3.17.25 PM.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623760" cy="2476500"/>
                    </a:xfrm>
                    <a:prstGeom prst="rect">
                      <a:avLst/>
                    </a:prstGeom>
                    <a:noFill/>
                    <a:ln>
                      <a:noFill/>
                    </a:ln>
                  </pic:spPr>
                </pic:pic>
              </a:graphicData>
            </a:graphic>
          </wp:inline>
        </w:drawing>
      </w:r>
    </w:p>
    <w:p w14:paraId="28DC9E14" w14:textId="77777777" w:rsidR="00EF452A" w:rsidRDefault="00EF452A" w:rsidP="00EF452A">
      <w:pPr>
        <w:numPr>
          <w:ilvl w:val="1"/>
          <w:numId w:val="4"/>
        </w:numPr>
      </w:pPr>
      <w:proofErr w:type="spellStart"/>
      <w:r>
        <w:t>Cmax</w:t>
      </w:r>
      <w:proofErr w:type="spellEnd"/>
      <w:r>
        <w:t xml:space="preserve">-maximum plasma concentration seen following a single dose </w:t>
      </w:r>
    </w:p>
    <w:p w14:paraId="32A92E9F" w14:textId="77777777" w:rsidR="00EF452A" w:rsidRDefault="00EF452A" w:rsidP="00EF452A">
      <w:pPr>
        <w:numPr>
          <w:ilvl w:val="1"/>
          <w:numId w:val="4"/>
        </w:numPr>
      </w:pPr>
      <w:proofErr w:type="spellStart"/>
      <w:r>
        <w:t>Tmax</w:t>
      </w:r>
      <w:proofErr w:type="spellEnd"/>
      <w:r>
        <w:t xml:space="preserve">- the time it takes to reach </w:t>
      </w:r>
      <w:proofErr w:type="spellStart"/>
      <w:r>
        <w:t>Cmax</w:t>
      </w:r>
      <w:proofErr w:type="spellEnd"/>
    </w:p>
    <w:p w14:paraId="1F6E5CEF" w14:textId="77777777" w:rsidR="00EF452A" w:rsidRDefault="00EF452A" w:rsidP="00EF452A">
      <w:pPr>
        <w:numPr>
          <w:ilvl w:val="1"/>
          <w:numId w:val="4"/>
        </w:numPr>
      </w:pPr>
      <w:r>
        <w:t>Minimum effective concentration--</w:t>
      </w:r>
      <w:r w:rsidRPr="00EF452A">
        <w:t xml:space="preserve"> </w:t>
      </w:r>
      <w:r>
        <w:t>the plasma drug concentration below which there is no clinical benefit</w:t>
      </w:r>
    </w:p>
    <w:p w14:paraId="67F00820" w14:textId="77777777" w:rsidR="00EF452A" w:rsidRDefault="00EF452A" w:rsidP="00EF452A">
      <w:pPr>
        <w:numPr>
          <w:ilvl w:val="1"/>
          <w:numId w:val="4"/>
        </w:numPr>
      </w:pPr>
      <w:r>
        <w:t xml:space="preserve">Minimum toxic concentration—The plasma drug concentration above which toxic effects are seen </w:t>
      </w:r>
    </w:p>
    <w:p w14:paraId="7E74A284" w14:textId="77777777" w:rsidR="00EF452A" w:rsidRDefault="00EF452A" w:rsidP="00EF452A">
      <w:pPr>
        <w:numPr>
          <w:ilvl w:val="1"/>
          <w:numId w:val="4"/>
        </w:numPr>
      </w:pPr>
      <w:r>
        <w:t>Therapeutic range—plasma drug concentrations between MEC and MTC</w:t>
      </w:r>
    </w:p>
    <w:p w14:paraId="5B8B9B8F" w14:textId="77777777" w:rsidR="00EF452A" w:rsidRDefault="00EF452A" w:rsidP="00EF452A">
      <w:pPr>
        <w:numPr>
          <w:ilvl w:val="1"/>
          <w:numId w:val="4"/>
        </w:numPr>
      </w:pPr>
      <w:r>
        <w:t xml:space="preserve">Onset of action—the time after the administration of the drug when it reaches the MEC </w:t>
      </w:r>
    </w:p>
    <w:p w14:paraId="15DBB5A9" w14:textId="77777777" w:rsidR="00EF452A" w:rsidRDefault="00EF452A" w:rsidP="00EF452A">
      <w:pPr>
        <w:numPr>
          <w:ilvl w:val="1"/>
          <w:numId w:val="4"/>
        </w:numPr>
      </w:pPr>
      <w:r>
        <w:t>Termination of action—When the drug falls below the MEC</w:t>
      </w:r>
    </w:p>
    <w:p w14:paraId="28D4DFC6" w14:textId="77777777" w:rsidR="00EF452A" w:rsidRDefault="00EF452A" w:rsidP="00EF452A">
      <w:pPr>
        <w:numPr>
          <w:ilvl w:val="1"/>
          <w:numId w:val="4"/>
        </w:numPr>
      </w:pPr>
      <w:r>
        <w:t>Duration of action-time for which the drug concentration is above the MEC</w:t>
      </w:r>
    </w:p>
    <w:p w14:paraId="09997E6F" w14:textId="77777777" w:rsidR="00EF452A" w:rsidRPr="00A56696" w:rsidRDefault="00EF452A" w:rsidP="00EF452A">
      <w:pPr>
        <w:numPr>
          <w:ilvl w:val="2"/>
          <w:numId w:val="4"/>
        </w:numPr>
      </w:pPr>
      <w:r>
        <w:t xml:space="preserve">Is not the same as how long it takes for the drug to be eliminated </w:t>
      </w:r>
    </w:p>
    <w:p w14:paraId="60941115" w14:textId="77777777" w:rsidR="00A56696" w:rsidRDefault="00A56696" w:rsidP="00A56696">
      <w:pPr>
        <w:numPr>
          <w:ilvl w:val="0"/>
          <w:numId w:val="4"/>
        </w:numPr>
      </w:pPr>
      <w:r w:rsidRPr="00A56696">
        <w:t xml:space="preserve">Explain how </w:t>
      </w:r>
      <w:proofErr w:type="spellStart"/>
      <w:r w:rsidRPr="00A56696">
        <w:t>Cmax</w:t>
      </w:r>
      <w:proofErr w:type="spellEnd"/>
      <w:r w:rsidRPr="00A56696">
        <w:t xml:space="preserve">, </w:t>
      </w:r>
      <w:proofErr w:type="spellStart"/>
      <w:r w:rsidRPr="00A56696">
        <w:t>Tmax</w:t>
      </w:r>
      <w:proofErr w:type="spellEnd"/>
      <w:r w:rsidRPr="00A56696">
        <w:t xml:space="preserve">, AUC and elimination half-life are affected by changes in drug dose, clearance, and rate of absorption. </w:t>
      </w:r>
    </w:p>
    <w:p w14:paraId="2B604BA4" w14:textId="77777777" w:rsidR="00EF452A" w:rsidRDefault="00EF452A" w:rsidP="00EF452A">
      <w:pPr>
        <w:numPr>
          <w:ilvl w:val="1"/>
          <w:numId w:val="4"/>
        </w:numPr>
      </w:pPr>
      <w:r>
        <w:t xml:space="preserve">Dose </w:t>
      </w:r>
    </w:p>
    <w:p w14:paraId="28429378" w14:textId="77777777" w:rsidR="00EF452A" w:rsidRDefault="00EF452A" w:rsidP="00EF452A">
      <w:pPr>
        <w:numPr>
          <w:ilvl w:val="2"/>
          <w:numId w:val="4"/>
        </w:numPr>
      </w:pPr>
      <w:proofErr w:type="spellStart"/>
      <w:r>
        <w:t>Cmax</w:t>
      </w:r>
      <w:proofErr w:type="spellEnd"/>
      <w:r>
        <w:t xml:space="preserve"> and AUC are proportional to dose</w:t>
      </w:r>
    </w:p>
    <w:p w14:paraId="1D20219C" w14:textId="77777777" w:rsidR="00EF452A" w:rsidRDefault="00EF452A" w:rsidP="00EF452A">
      <w:pPr>
        <w:numPr>
          <w:ilvl w:val="2"/>
          <w:numId w:val="4"/>
        </w:numPr>
      </w:pPr>
      <w:proofErr w:type="spellStart"/>
      <w:r>
        <w:t>Tmax</w:t>
      </w:r>
      <w:proofErr w:type="spellEnd"/>
      <w:r>
        <w:t xml:space="preserve"> is independent of dose </w:t>
      </w:r>
    </w:p>
    <w:p w14:paraId="74B62E4B" w14:textId="77777777" w:rsidR="00EF452A" w:rsidRDefault="00EF452A" w:rsidP="00EF452A">
      <w:pPr>
        <w:numPr>
          <w:ilvl w:val="2"/>
          <w:numId w:val="4"/>
        </w:numPr>
      </w:pPr>
      <w:r>
        <w:t xml:space="preserve">Half-life is independent of dose </w:t>
      </w:r>
    </w:p>
    <w:p w14:paraId="0C1ADE2C" w14:textId="77777777" w:rsidR="00EF452A" w:rsidRDefault="00EF452A" w:rsidP="00EF452A">
      <w:pPr>
        <w:numPr>
          <w:ilvl w:val="2"/>
          <w:numId w:val="4"/>
        </w:numPr>
      </w:pPr>
      <w:r>
        <w:t xml:space="preserve">OOA is inversely related to dose </w:t>
      </w:r>
    </w:p>
    <w:p w14:paraId="7DC9F940" w14:textId="77777777" w:rsidR="00EF452A" w:rsidRDefault="00EF452A" w:rsidP="00EF452A">
      <w:pPr>
        <w:numPr>
          <w:ilvl w:val="2"/>
          <w:numId w:val="4"/>
        </w:numPr>
      </w:pPr>
      <w:r>
        <w:t xml:space="preserve">TOA increases with dose </w:t>
      </w:r>
    </w:p>
    <w:p w14:paraId="486C0017" w14:textId="77777777" w:rsidR="00EF452A" w:rsidRDefault="00EF452A" w:rsidP="00EF452A">
      <w:pPr>
        <w:numPr>
          <w:ilvl w:val="2"/>
          <w:numId w:val="4"/>
        </w:numPr>
      </w:pPr>
      <w:r>
        <w:t>DOA increases with dose but because it depends on the MEC DOA is NOT proportional to dose</w:t>
      </w:r>
    </w:p>
    <w:p w14:paraId="724C454C" w14:textId="77777777" w:rsidR="00EF452A" w:rsidRDefault="00EF452A" w:rsidP="00EF452A">
      <w:pPr>
        <w:numPr>
          <w:ilvl w:val="1"/>
          <w:numId w:val="4"/>
        </w:numPr>
      </w:pPr>
      <w:r>
        <w:t xml:space="preserve">CL (as clearance </w:t>
      </w:r>
      <w:r>
        <w:sym w:font="Symbol" w:char="F0AD"/>
      </w:r>
      <w:r>
        <w:t>…)</w:t>
      </w:r>
    </w:p>
    <w:p w14:paraId="730B77BB" w14:textId="77777777" w:rsidR="00EF452A" w:rsidRDefault="00EF452A" w:rsidP="00EF452A">
      <w:pPr>
        <w:numPr>
          <w:ilvl w:val="2"/>
          <w:numId w:val="4"/>
        </w:numPr>
      </w:pPr>
      <w:r>
        <w:t xml:space="preserve">AUC </w:t>
      </w:r>
      <w:r>
        <w:sym w:font="Symbol" w:char="F0AF"/>
      </w:r>
      <w:r>
        <w:t xml:space="preserve"> </w:t>
      </w:r>
    </w:p>
    <w:p w14:paraId="19FD3C58" w14:textId="77777777" w:rsidR="00EF452A" w:rsidRDefault="00EF452A" w:rsidP="00EF452A">
      <w:pPr>
        <w:numPr>
          <w:ilvl w:val="2"/>
          <w:numId w:val="4"/>
        </w:numPr>
      </w:pPr>
      <w:proofErr w:type="spellStart"/>
      <w:r>
        <w:t>Cmax</w:t>
      </w:r>
      <w:proofErr w:type="spellEnd"/>
      <w:r>
        <w:t xml:space="preserve"> </w:t>
      </w:r>
      <w:r>
        <w:sym w:font="Symbol" w:char="F0AF"/>
      </w:r>
    </w:p>
    <w:p w14:paraId="2300B5BE" w14:textId="77777777" w:rsidR="00EF452A" w:rsidRDefault="00EF452A" w:rsidP="00EF452A">
      <w:pPr>
        <w:numPr>
          <w:ilvl w:val="2"/>
          <w:numId w:val="4"/>
        </w:numPr>
      </w:pPr>
      <w:r>
        <w:t xml:space="preserve">T max </w:t>
      </w:r>
      <w:r>
        <w:sym w:font="Symbol" w:char="F0AF"/>
      </w:r>
      <w:r>
        <w:t xml:space="preserve"> </w:t>
      </w:r>
    </w:p>
    <w:p w14:paraId="6D48EF38" w14:textId="77777777" w:rsidR="00EF452A" w:rsidRDefault="00EF452A" w:rsidP="00EF452A">
      <w:pPr>
        <w:numPr>
          <w:ilvl w:val="2"/>
          <w:numId w:val="4"/>
        </w:numPr>
      </w:pPr>
      <w:r>
        <w:t xml:space="preserve">Half life </w:t>
      </w:r>
      <w:r>
        <w:sym w:font="Symbol" w:char="F0AF"/>
      </w:r>
      <w:r>
        <w:t xml:space="preserve"> </w:t>
      </w:r>
    </w:p>
    <w:p w14:paraId="220E3633" w14:textId="77777777" w:rsidR="00EF452A" w:rsidRDefault="00EF452A" w:rsidP="00EF452A">
      <w:pPr>
        <w:numPr>
          <w:ilvl w:val="2"/>
          <w:numId w:val="4"/>
        </w:numPr>
      </w:pPr>
      <w:r>
        <w:t>TOA occurs sooner but with little effect on OOA</w:t>
      </w:r>
    </w:p>
    <w:p w14:paraId="164209F0" w14:textId="77777777" w:rsidR="00EF452A" w:rsidRDefault="00EF452A" w:rsidP="00EF452A">
      <w:pPr>
        <w:numPr>
          <w:ilvl w:val="2"/>
          <w:numId w:val="4"/>
        </w:numPr>
      </w:pPr>
      <w:r>
        <w:t xml:space="preserve">DOA </w:t>
      </w:r>
      <w:r>
        <w:sym w:font="Symbol" w:char="F0AF"/>
      </w:r>
      <w:r>
        <w:t xml:space="preserve"> and will reach zero when </w:t>
      </w:r>
      <w:proofErr w:type="spellStart"/>
      <w:r>
        <w:t>Cmax</w:t>
      </w:r>
      <w:proofErr w:type="spellEnd"/>
      <w:r>
        <w:t xml:space="preserve"> fails to exceed MEC </w:t>
      </w:r>
    </w:p>
    <w:p w14:paraId="7E83F3A2" w14:textId="77777777" w:rsidR="00690B54" w:rsidRDefault="00690B54" w:rsidP="00690B54">
      <w:pPr>
        <w:numPr>
          <w:ilvl w:val="1"/>
          <w:numId w:val="4"/>
        </w:numPr>
      </w:pPr>
      <w:r>
        <w:t>Rate of Absorption</w:t>
      </w:r>
    </w:p>
    <w:p w14:paraId="27267794" w14:textId="77777777" w:rsidR="00690B54" w:rsidRDefault="00690B54" w:rsidP="00690B54">
      <w:pPr>
        <w:numPr>
          <w:ilvl w:val="2"/>
          <w:numId w:val="4"/>
        </w:numPr>
      </w:pPr>
      <w:r>
        <w:t xml:space="preserve">OOA and TOA will be quicker in a drug given IV (no absorption) and </w:t>
      </w:r>
      <w:proofErr w:type="spellStart"/>
      <w:r>
        <w:t>Tmax</w:t>
      </w:r>
      <w:proofErr w:type="spellEnd"/>
      <w:r>
        <w:t xml:space="preserve"> will be quicker</w:t>
      </w:r>
    </w:p>
    <w:p w14:paraId="09C627A2" w14:textId="77777777" w:rsidR="00690B54" w:rsidRDefault="00690B54" w:rsidP="00690B54">
      <w:pPr>
        <w:numPr>
          <w:ilvl w:val="2"/>
          <w:numId w:val="4"/>
        </w:numPr>
      </w:pPr>
      <w:proofErr w:type="spellStart"/>
      <w:r>
        <w:t>Cmax</w:t>
      </w:r>
      <w:proofErr w:type="spellEnd"/>
      <w:r>
        <w:t xml:space="preserve"> will be lower for a drug given orally </w:t>
      </w:r>
      <w:proofErr w:type="spellStart"/>
      <w:r>
        <w:t>vs</w:t>
      </w:r>
      <w:proofErr w:type="spellEnd"/>
      <w:r>
        <w:t xml:space="preserve"> IV (even is bioavailability is 100%)</w:t>
      </w:r>
    </w:p>
    <w:p w14:paraId="11EB348A" w14:textId="77777777" w:rsidR="00690B54" w:rsidRDefault="00690B54" w:rsidP="00690B54">
      <w:pPr>
        <w:numPr>
          <w:ilvl w:val="3"/>
          <w:numId w:val="4"/>
        </w:numPr>
      </w:pPr>
      <w:r>
        <w:t xml:space="preserve">Toxic effects are MORE LIKELY WITH IV administration </w:t>
      </w:r>
    </w:p>
    <w:p w14:paraId="074B5EF0" w14:textId="77777777" w:rsidR="00690B54" w:rsidRDefault="00690B54" w:rsidP="00690B54">
      <w:pPr>
        <w:numPr>
          <w:ilvl w:val="2"/>
          <w:numId w:val="4"/>
        </w:numPr>
      </w:pPr>
      <w:r>
        <w:t xml:space="preserve">DOA of a drug given IV vs. orally may not be very different </w:t>
      </w:r>
    </w:p>
    <w:p w14:paraId="7185D7A1" w14:textId="77777777" w:rsidR="00690B54" w:rsidRDefault="00690B54" w:rsidP="00690B54">
      <w:pPr>
        <w:numPr>
          <w:ilvl w:val="2"/>
          <w:numId w:val="4"/>
        </w:numPr>
      </w:pPr>
      <w:r>
        <w:t xml:space="preserve">As Rate of Absorption </w:t>
      </w:r>
      <w:r>
        <w:sym w:font="Symbol" w:char="F0AF"/>
      </w:r>
      <w:r>
        <w:t xml:space="preserve"> …</w:t>
      </w:r>
    </w:p>
    <w:p w14:paraId="36AE2F67" w14:textId="77777777" w:rsidR="00690B54" w:rsidRDefault="00690B54" w:rsidP="00690B54">
      <w:pPr>
        <w:numPr>
          <w:ilvl w:val="3"/>
          <w:numId w:val="4"/>
        </w:numPr>
      </w:pPr>
      <w:proofErr w:type="spellStart"/>
      <w:r>
        <w:t>Cmax</w:t>
      </w:r>
      <w:proofErr w:type="spellEnd"/>
      <w:r>
        <w:t xml:space="preserve"> </w:t>
      </w:r>
      <w:r>
        <w:sym w:font="Symbol" w:char="F0AF"/>
      </w:r>
    </w:p>
    <w:p w14:paraId="535D5C42" w14:textId="77777777" w:rsidR="00690B54" w:rsidRDefault="00690B54" w:rsidP="00690B54">
      <w:pPr>
        <w:numPr>
          <w:ilvl w:val="3"/>
          <w:numId w:val="4"/>
        </w:numPr>
      </w:pPr>
      <w:proofErr w:type="spellStart"/>
      <w:r>
        <w:t>Tmax</w:t>
      </w:r>
      <w:proofErr w:type="spellEnd"/>
      <w:r>
        <w:t xml:space="preserve"> </w:t>
      </w:r>
      <w:r>
        <w:sym w:font="Symbol" w:char="F0AD"/>
      </w:r>
      <w:r>
        <w:t xml:space="preserve"> </w:t>
      </w:r>
    </w:p>
    <w:p w14:paraId="3FA921A6" w14:textId="77777777" w:rsidR="00690B54" w:rsidRDefault="00690B54" w:rsidP="00690B54">
      <w:pPr>
        <w:numPr>
          <w:ilvl w:val="3"/>
          <w:numId w:val="4"/>
        </w:numPr>
      </w:pPr>
      <w:r>
        <w:t>AUC is constant</w:t>
      </w:r>
    </w:p>
    <w:p w14:paraId="567CB6B1" w14:textId="77777777" w:rsidR="00690B54" w:rsidRDefault="00690B54" w:rsidP="00690B54">
      <w:pPr>
        <w:numPr>
          <w:ilvl w:val="3"/>
          <w:numId w:val="4"/>
        </w:numPr>
      </w:pPr>
      <w:r>
        <w:t xml:space="preserve">Half life is constant </w:t>
      </w:r>
    </w:p>
    <w:p w14:paraId="097998E5" w14:textId="77777777" w:rsidR="00690B54" w:rsidRDefault="00690B54" w:rsidP="00690B54">
      <w:pPr>
        <w:numPr>
          <w:ilvl w:val="4"/>
          <w:numId w:val="4"/>
        </w:numPr>
      </w:pPr>
      <w:r>
        <w:t xml:space="preserve">Note is absorption rate is significantly slower than the elimination rate constant, the elimination phase will not actually reflect the drug half life </w:t>
      </w:r>
    </w:p>
    <w:p w14:paraId="18EB2E95" w14:textId="77777777" w:rsidR="00690B54" w:rsidRDefault="00690B54" w:rsidP="00690B54">
      <w:pPr>
        <w:numPr>
          <w:ilvl w:val="3"/>
          <w:numId w:val="4"/>
        </w:numPr>
      </w:pPr>
      <w:r>
        <w:t xml:space="preserve">OOA and TOA are slower </w:t>
      </w:r>
    </w:p>
    <w:p w14:paraId="1166D61C" w14:textId="77777777" w:rsidR="00690B54" w:rsidRDefault="00690B54" w:rsidP="00690B54">
      <w:pPr>
        <w:numPr>
          <w:ilvl w:val="3"/>
          <w:numId w:val="4"/>
        </w:numPr>
      </w:pPr>
      <w:r>
        <w:t xml:space="preserve">DOA </w:t>
      </w:r>
      <w:r>
        <w:sym w:font="Symbol" w:char="F0AD"/>
      </w:r>
      <w:r>
        <w:t xml:space="preserve"> until it doesn't reach the MEC </w:t>
      </w:r>
    </w:p>
    <w:p w14:paraId="3130AAB1" w14:textId="77777777" w:rsidR="00690B54" w:rsidRDefault="00690B54" w:rsidP="00690B54">
      <w:pPr>
        <w:numPr>
          <w:ilvl w:val="3"/>
          <w:numId w:val="4"/>
        </w:numPr>
      </w:pPr>
      <w:r>
        <w:sym w:font="Symbol" w:char="F0AF"/>
      </w:r>
      <w:r>
        <w:t xml:space="preserve"> average blood concentration </w:t>
      </w:r>
    </w:p>
    <w:p w14:paraId="33111CD2" w14:textId="77777777" w:rsidR="00690B54" w:rsidRDefault="00690B54" w:rsidP="00690B54">
      <w:pPr>
        <w:numPr>
          <w:ilvl w:val="2"/>
          <w:numId w:val="4"/>
        </w:numPr>
      </w:pPr>
      <w:r>
        <w:t>Factors affecting absorption rate</w:t>
      </w:r>
    </w:p>
    <w:p w14:paraId="328B79EF" w14:textId="77777777" w:rsidR="00690B54" w:rsidRDefault="00690B54" w:rsidP="00690B54">
      <w:pPr>
        <w:numPr>
          <w:ilvl w:val="3"/>
          <w:numId w:val="4"/>
        </w:numPr>
      </w:pPr>
      <w:r>
        <w:t>Physicochemical properties of the drug</w:t>
      </w:r>
    </w:p>
    <w:p w14:paraId="2BD190E7" w14:textId="77777777" w:rsidR="00690B54" w:rsidRDefault="00690B54" w:rsidP="00690B54">
      <w:pPr>
        <w:numPr>
          <w:ilvl w:val="3"/>
          <w:numId w:val="4"/>
        </w:numPr>
      </w:pPr>
      <w:r>
        <w:t>Site of administration</w:t>
      </w:r>
    </w:p>
    <w:p w14:paraId="21B0C7E9" w14:textId="77777777" w:rsidR="00690B54" w:rsidRDefault="00690B54" w:rsidP="00690B54">
      <w:pPr>
        <w:numPr>
          <w:ilvl w:val="3"/>
          <w:numId w:val="4"/>
        </w:numPr>
      </w:pPr>
      <w:r>
        <w:t xml:space="preserve">Taking drugs with food, </w:t>
      </w:r>
      <w:proofErr w:type="spellStart"/>
      <w:r>
        <w:t>etc</w:t>
      </w:r>
      <w:proofErr w:type="spellEnd"/>
    </w:p>
    <w:p w14:paraId="15F1EEE5" w14:textId="77777777" w:rsidR="00690B54" w:rsidRDefault="00690B54" w:rsidP="00690B54">
      <w:pPr>
        <w:numPr>
          <w:ilvl w:val="3"/>
          <w:numId w:val="4"/>
        </w:numPr>
      </w:pPr>
      <w:r>
        <w:t>Formulation</w:t>
      </w:r>
    </w:p>
    <w:p w14:paraId="7D6671F9" w14:textId="77777777" w:rsidR="00690B54" w:rsidRDefault="00690B54" w:rsidP="00690B54">
      <w:pPr>
        <w:numPr>
          <w:ilvl w:val="4"/>
          <w:numId w:val="4"/>
        </w:numPr>
      </w:pPr>
      <w:r>
        <w:t>Rate tablet breaks up</w:t>
      </w:r>
    </w:p>
    <w:p w14:paraId="5E2F52CB" w14:textId="77777777" w:rsidR="00690B54" w:rsidRDefault="00690B54" w:rsidP="00690B54">
      <w:pPr>
        <w:numPr>
          <w:ilvl w:val="4"/>
          <w:numId w:val="4"/>
        </w:numPr>
      </w:pPr>
      <w:r>
        <w:t>Form of crystals, particle size</w:t>
      </w:r>
    </w:p>
    <w:p w14:paraId="588820F8" w14:textId="77777777" w:rsidR="00690B54" w:rsidRDefault="00690B54" w:rsidP="00690B54">
      <w:pPr>
        <w:numPr>
          <w:ilvl w:val="4"/>
          <w:numId w:val="4"/>
        </w:numPr>
      </w:pPr>
      <w:r>
        <w:t>Brands</w:t>
      </w:r>
    </w:p>
    <w:p w14:paraId="7965A128" w14:textId="77777777" w:rsidR="00690B54" w:rsidRDefault="00690B54" w:rsidP="00690B54">
      <w:pPr>
        <w:numPr>
          <w:ilvl w:val="4"/>
          <w:numId w:val="4"/>
        </w:numPr>
      </w:pPr>
      <w:r>
        <w:t>Solubility of drug, type of salt</w:t>
      </w:r>
    </w:p>
    <w:p w14:paraId="4AE47E48" w14:textId="77777777" w:rsidR="00690B54" w:rsidRPr="00A56696" w:rsidRDefault="00690B54" w:rsidP="00690B54">
      <w:pPr>
        <w:numPr>
          <w:ilvl w:val="4"/>
          <w:numId w:val="4"/>
        </w:numPr>
      </w:pPr>
      <w:r>
        <w:t xml:space="preserve">Enteric or other coating or formulation deliberately designed to slow down the release and absorption of the drug </w:t>
      </w:r>
    </w:p>
    <w:p w14:paraId="3ACD68A6" w14:textId="77777777" w:rsidR="00A56696" w:rsidRDefault="00A56696" w:rsidP="00A56696">
      <w:pPr>
        <w:numPr>
          <w:ilvl w:val="0"/>
          <w:numId w:val="4"/>
        </w:numPr>
      </w:pPr>
      <w:r w:rsidRPr="00A56696">
        <w:t xml:space="preserve">Explain the potential benefits and problems associated with extended and delayed release drug formulations </w:t>
      </w:r>
    </w:p>
    <w:p w14:paraId="75346FA2" w14:textId="77777777" w:rsidR="00690B54" w:rsidRDefault="00690B54" w:rsidP="00690B54">
      <w:pPr>
        <w:numPr>
          <w:ilvl w:val="1"/>
          <w:numId w:val="4"/>
        </w:numPr>
      </w:pPr>
      <w:r>
        <w:t>Benefits</w:t>
      </w:r>
    </w:p>
    <w:p w14:paraId="55293731" w14:textId="5434D607" w:rsidR="004233AF" w:rsidRDefault="004233AF" w:rsidP="004233AF">
      <w:pPr>
        <w:numPr>
          <w:ilvl w:val="2"/>
          <w:numId w:val="4"/>
        </w:numPr>
      </w:pPr>
      <w:r>
        <w:t xml:space="preserve">Longer acting drug but at higher doses and onset of action is delayed </w:t>
      </w:r>
    </w:p>
    <w:p w14:paraId="095C9091" w14:textId="3591D110" w:rsidR="004233AF" w:rsidRDefault="004233AF" w:rsidP="004233AF">
      <w:pPr>
        <w:numPr>
          <w:ilvl w:val="2"/>
          <w:numId w:val="4"/>
        </w:numPr>
      </w:pPr>
      <w:r>
        <w:t>Less frequent dosing (can maintain activity overnight)</w:t>
      </w:r>
    </w:p>
    <w:p w14:paraId="3F22CFFC" w14:textId="5580FA9F" w:rsidR="004233AF" w:rsidRDefault="004233AF" w:rsidP="004233AF">
      <w:pPr>
        <w:numPr>
          <w:ilvl w:val="2"/>
          <w:numId w:val="4"/>
        </w:numPr>
      </w:pPr>
      <w:r>
        <w:t xml:space="preserve">Better compliance </w:t>
      </w:r>
    </w:p>
    <w:p w14:paraId="360E1679" w14:textId="501B775C" w:rsidR="004233AF" w:rsidRDefault="004233AF" w:rsidP="004233AF">
      <w:pPr>
        <w:numPr>
          <w:ilvl w:val="2"/>
          <w:numId w:val="4"/>
        </w:numPr>
      </w:pPr>
      <w:r>
        <w:t xml:space="preserve">Blood concentrations rise and fall more slowly which may reduce risk of adverse effects </w:t>
      </w:r>
    </w:p>
    <w:p w14:paraId="77AB970E" w14:textId="77777777" w:rsidR="00690B54" w:rsidRDefault="00690B54" w:rsidP="00690B54">
      <w:pPr>
        <w:numPr>
          <w:ilvl w:val="1"/>
          <w:numId w:val="4"/>
        </w:numPr>
      </w:pPr>
      <w:r>
        <w:t xml:space="preserve">Problems </w:t>
      </w:r>
    </w:p>
    <w:p w14:paraId="48BED6D8" w14:textId="5C44EED0" w:rsidR="004233AF" w:rsidRDefault="004233AF" w:rsidP="004233AF">
      <w:pPr>
        <w:numPr>
          <w:ilvl w:val="2"/>
          <w:numId w:val="4"/>
        </w:numPr>
      </w:pPr>
      <w:r>
        <w:t xml:space="preserve">Absorption is variable among patients </w:t>
      </w:r>
    </w:p>
    <w:p w14:paraId="0A03A642" w14:textId="370B4F16" w:rsidR="004233AF" w:rsidRDefault="004233AF" w:rsidP="004233AF">
      <w:pPr>
        <w:numPr>
          <w:ilvl w:val="2"/>
          <w:numId w:val="4"/>
        </w:numPr>
      </w:pPr>
      <w:r>
        <w:t>Delayed onset of action</w:t>
      </w:r>
    </w:p>
    <w:p w14:paraId="490DF20A" w14:textId="037ECAAD" w:rsidR="004233AF" w:rsidRDefault="004233AF" w:rsidP="004233AF">
      <w:pPr>
        <w:numPr>
          <w:ilvl w:val="3"/>
          <w:numId w:val="4"/>
        </w:numPr>
      </w:pPr>
      <w:r>
        <w:t>Can be solved by combining rapid and slow release preps</w:t>
      </w:r>
    </w:p>
    <w:p w14:paraId="1FAE79AE" w14:textId="44399432" w:rsidR="004233AF" w:rsidRDefault="004233AF" w:rsidP="004233AF">
      <w:pPr>
        <w:numPr>
          <w:ilvl w:val="3"/>
          <w:numId w:val="4"/>
        </w:numPr>
      </w:pPr>
      <w:r>
        <w:t xml:space="preserve">Ambien uses this method ---now have rapid onset and long DOA </w:t>
      </w:r>
    </w:p>
    <w:p w14:paraId="323206BF" w14:textId="6FF70E97" w:rsidR="004233AF" w:rsidRDefault="004233AF" w:rsidP="004233AF">
      <w:pPr>
        <w:numPr>
          <w:ilvl w:val="4"/>
          <w:numId w:val="4"/>
        </w:numPr>
      </w:pPr>
      <w:r>
        <w:t xml:space="preserve">OOA is important for sleep aid </w:t>
      </w:r>
    </w:p>
    <w:p w14:paraId="0CCEE202" w14:textId="66033851" w:rsidR="00690B54" w:rsidRDefault="00690B54" w:rsidP="00690B54">
      <w:pPr>
        <w:numPr>
          <w:ilvl w:val="2"/>
          <w:numId w:val="4"/>
        </w:numPr>
      </w:pPr>
      <w:r>
        <w:t xml:space="preserve">If you slow absorption </w:t>
      </w:r>
      <w:r w:rsidR="004233AF">
        <w:t xml:space="preserve">rate w/o changing the CL then the same dose may fail to reach the MEC and no effect will be seen </w:t>
      </w:r>
    </w:p>
    <w:p w14:paraId="06EA4FC7" w14:textId="6D9A1534" w:rsidR="004233AF" w:rsidRDefault="004233AF" w:rsidP="004233AF">
      <w:pPr>
        <w:numPr>
          <w:ilvl w:val="3"/>
          <w:numId w:val="4"/>
        </w:numPr>
      </w:pPr>
      <w:proofErr w:type="spellStart"/>
      <w:r>
        <w:t>Cmax</w:t>
      </w:r>
      <w:proofErr w:type="spellEnd"/>
      <w:r>
        <w:t xml:space="preserve"> is proportional to dose so if you decrease the absorption rate you can double the dose to double the </w:t>
      </w:r>
      <w:proofErr w:type="spellStart"/>
      <w:r>
        <w:t>Cmax</w:t>
      </w:r>
      <w:proofErr w:type="spellEnd"/>
      <w:r>
        <w:t xml:space="preserve"> and try and get the plasma drug concentration above the MEC </w:t>
      </w:r>
    </w:p>
    <w:p w14:paraId="24947004" w14:textId="34ACF657" w:rsidR="004233AF" w:rsidRDefault="004233AF" w:rsidP="004233AF">
      <w:pPr>
        <w:numPr>
          <w:ilvl w:val="4"/>
          <w:numId w:val="4"/>
        </w:numPr>
      </w:pPr>
      <w:r>
        <w:t xml:space="preserve">This can increase the DOA because of the slower absorption </w:t>
      </w:r>
    </w:p>
    <w:p w14:paraId="73F79B2E" w14:textId="4AB749BB" w:rsidR="004233AF" w:rsidRDefault="004233AF" w:rsidP="004233AF">
      <w:pPr>
        <w:numPr>
          <w:ilvl w:val="2"/>
          <w:numId w:val="4"/>
        </w:numPr>
      </w:pPr>
      <w:r>
        <w:t xml:space="preserve">If the formulation that was meant to be slowly absorbed (such a high dose) was </w:t>
      </w:r>
      <w:proofErr w:type="spellStart"/>
      <w:r>
        <w:t>absorped</w:t>
      </w:r>
      <w:proofErr w:type="spellEnd"/>
      <w:r>
        <w:t xml:space="preserve"> rapidly</w:t>
      </w:r>
    </w:p>
    <w:p w14:paraId="22EBCA29" w14:textId="39E00A6D" w:rsidR="004233AF" w:rsidRDefault="004233AF" w:rsidP="004233AF">
      <w:pPr>
        <w:numPr>
          <w:ilvl w:val="3"/>
          <w:numId w:val="4"/>
        </w:numPr>
      </w:pPr>
      <w:r>
        <w:t xml:space="preserve">Given IV rather than orally </w:t>
      </w:r>
    </w:p>
    <w:p w14:paraId="0A9965B8" w14:textId="1896C061" w:rsidR="004233AF" w:rsidRDefault="004233AF" w:rsidP="004233AF">
      <w:pPr>
        <w:numPr>
          <w:ilvl w:val="3"/>
          <w:numId w:val="4"/>
        </w:numPr>
      </w:pPr>
      <w:r>
        <w:t>Someone chewed a tablet</w:t>
      </w:r>
    </w:p>
    <w:p w14:paraId="62FCD57B" w14:textId="5A25BDBC" w:rsidR="004233AF" w:rsidRDefault="004233AF" w:rsidP="004233AF">
      <w:pPr>
        <w:numPr>
          <w:ilvl w:val="3"/>
          <w:numId w:val="4"/>
        </w:numPr>
      </w:pPr>
      <w:r>
        <w:t xml:space="preserve">Dissolved a tablet before they took it </w:t>
      </w:r>
    </w:p>
    <w:p w14:paraId="6A5F03E8" w14:textId="3AEA36A4" w:rsidR="004233AF" w:rsidRDefault="004233AF" w:rsidP="004233AF">
      <w:pPr>
        <w:numPr>
          <w:ilvl w:val="3"/>
          <w:numId w:val="4"/>
        </w:numPr>
      </w:pPr>
      <w:r>
        <w:t>Taking it with a substance that affects how it works---alcohol</w:t>
      </w:r>
    </w:p>
    <w:p w14:paraId="74ECC90F" w14:textId="207A27FB" w:rsidR="004233AF" w:rsidRDefault="004233AF" w:rsidP="004233AF">
      <w:pPr>
        <w:numPr>
          <w:ilvl w:val="3"/>
          <w:numId w:val="4"/>
        </w:numPr>
      </w:pPr>
      <w:r>
        <w:t>^^all these things mess with the release of the drug and can lead the drug to get to toxic levels in the plasma (DOA will still be able double that of the lower dose but would now be above the MTC)</w:t>
      </w:r>
    </w:p>
    <w:p w14:paraId="1ED5DD93" w14:textId="1E448057" w:rsidR="00407646" w:rsidRDefault="00407646" w:rsidP="00407646">
      <w:pPr>
        <w:numPr>
          <w:ilvl w:val="2"/>
          <w:numId w:val="4"/>
        </w:numPr>
      </w:pPr>
      <w:r>
        <w:t xml:space="preserve">Drug abuse </w:t>
      </w:r>
    </w:p>
    <w:p w14:paraId="0DA21677" w14:textId="72DE91AE" w:rsidR="00407646" w:rsidRDefault="00407646" w:rsidP="00407646">
      <w:pPr>
        <w:numPr>
          <w:ilvl w:val="3"/>
          <w:numId w:val="4"/>
        </w:numPr>
      </w:pPr>
      <w:r>
        <w:t xml:space="preserve">Prolong use of drug may make body dependent on it </w:t>
      </w:r>
    </w:p>
    <w:p w14:paraId="5EBF7B00" w14:textId="368D7B40" w:rsidR="00407646" w:rsidRDefault="00407646" w:rsidP="00407646">
      <w:pPr>
        <w:numPr>
          <w:ilvl w:val="3"/>
          <w:numId w:val="4"/>
        </w:numPr>
      </w:pPr>
      <w:proofErr w:type="spellStart"/>
      <w:r>
        <w:t>Hydromorphone</w:t>
      </w:r>
      <w:proofErr w:type="spellEnd"/>
      <w:r>
        <w:t xml:space="preserve"> (</w:t>
      </w:r>
      <w:proofErr w:type="spellStart"/>
      <w:r>
        <w:t>Palladone</w:t>
      </w:r>
      <w:proofErr w:type="spellEnd"/>
      <w:r>
        <w:t xml:space="preserve">)—continuous </w:t>
      </w:r>
      <w:proofErr w:type="spellStart"/>
      <w:r>
        <w:t>opiod</w:t>
      </w:r>
      <w:proofErr w:type="spellEnd"/>
      <w:r>
        <w:t xml:space="preserve"> analgesia </w:t>
      </w:r>
    </w:p>
    <w:p w14:paraId="1A291EC0" w14:textId="2E4CE6ED" w:rsidR="00407646" w:rsidRPr="00A56696" w:rsidRDefault="00407646" w:rsidP="00407646">
      <w:pPr>
        <w:numPr>
          <w:ilvl w:val="4"/>
          <w:numId w:val="4"/>
        </w:numPr>
      </w:pPr>
      <w:r>
        <w:t xml:space="preserve">Alcoholic beverages cause rapid release of the drug with potentially fatal effects </w:t>
      </w:r>
    </w:p>
    <w:p w14:paraId="77C12C2F" w14:textId="77777777" w:rsidR="00A56696" w:rsidRDefault="00A56696" w:rsidP="00A56696">
      <w:pPr>
        <w:numPr>
          <w:ilvl w:val="0"/>
          <w:numId w:val="4"/>
        </w:numPr>
      </w:pPr>
      <w:r w:rsidRPr="00A56696">
        <w:t xml:space="preserve">Recognize that a single dose of a drug is not adequate treatment in many instances and multiple doses must be given to maintain plasma drug levels. </w:t>
      </w:r>
    </w:p>
    <w:p w14:paraId="46ADB0F4" w14:textId="77777777" w:rsidR="00407646" w:rsidRDefault="00407646" w:rsidP="00407646">
      <w:pPr>
        <w:numPr>
          <w:ilvl w:val="1"/>
          <w:numId w:val="4"/>
        </w:numPr>
      </w:pPr>
      <w:r>
        <w:t xml:space="preserve">Treatment periods are often needed that exceed the DOA of a single dose and multiple doses are necessary to maintain the drug concentration in the blood </w:t>
      </w:r>
    </w:p>
    <w:p w14:paraId="165BA614" w14:textId="77777777" w:rsidR="00182641" w:rsidRPr="00407646" w:rsidRDefault="0032369B" w:rsidP="00407646">
      <w:pPr>
        <w:numPr>
          <w:ilvl w:val="1"/>
          <w:numId w:val="4"/>
        </w:numPr>
      </w:pPr>
      <w:r w:rsidRPr="00407646">
        <w:t>To maintain a constant plasma concentration</w:t>
      </w:r>
    </w:p>
    <w:p w14:paraId="54FF0D2E" w14:textId="77777777" w:rsidR="00182641" w:rsidRPr="00407646" w:rsidRDefault="0032369B" w:rsidP="00407646">
      <w:pPr>
        <w:numPr>
          <w:ilvl w:val="2"/>
          <w:numId w:val="4"/>
        </w:numPr>
      </w:pPr>
      <w:r w:rsidRPr="00407646">
        <w:t xml:space="preserve">Infusion rate  =  rate of elimination  =  </w:t>
      </w:r>
      <w:proofErr w:type="spellStart"/>
      <w:r w:rsidRPr="00407646">
        <w:t>CL•C</w:t>
      </w:r>
      <w:r w:rsidRPr="00407646">
        <w:rPr>
          <w:vertAlign w:val="subscript"/>
        </w:rPr>
        <w:t>ss</w:t>
      </w:r>
      <w:proofErr w:type="spellEnd"/>
    </w:p>
    <w:p w14:paraId="05E7369E" w14:textId="77777777" w:rsidR="00407646" w:rsidRDefault="0032369B" w:rsidP="00407646">
      <w:pPr>
        <w:numPr>
          <w:ilvl w:val="1"/>
          <w:numId w:val="4"/>
        </w:numPr>
      </w:pPr>
      <w:r w:rsidRPr="00407646">
        <w:t xml:space="preserve">Infusion rate = </w:t>
      </w:r>
      <w:proofErr w:type="spellStart"/>
      <w:r w:rsidRPr="00407646">
        <w:t>CL•C</w:t>
      </w:r>
      <w:r w:rsidRPr="00407646">
        <w:rPr>
          <w:vertAlign w:val="subscript"/>
        </w:rPr>
        <w:t>ss</w:t>
      </w:r>
      <w:proofErr w:type="spellEnd"/>
      <w:r w:rsidRPr="00407646">
        <w:t xml:space="preserve"> </w:t>
      </w:r>
    </w:p>
    <w:p w14:paraId="41B1904C" w14:textId="77777777" w:rsidR="00407646" w:rsidRDefault="0032369B" w:rsidP="00407646">
      <w:pPr>
        <w:numPr>
          <w:ilvl w:val="1"/>
          <w:numId w:val="4"/>
        </w:numPr>
      </w:pPr>
      <w:proofErr w:type="spellStart"/>
      <w:r w:rsidRPr="00407646">
        <w:t>C</w:t>
      </w:r>
      <w:r w:rsidRPr="00407646">
        <w:rPr>
          <w:vertAlign w:val="subscript"/>
        </w:rPr>
        <w:t>ss</w:t>
      </w:r>
      <w:proofErr w:type="spellEnd"/>
      <w:r w:rsidRPr="00407646">
        <w:t xml:space="preserve"> = Infusion rate/CL</w:t>
      </w:r>
    </w:p>
    <w:p w14:paraId="7D483CBC" w14:textId="53F98667" w:rsidR="00182641" w:rsidRDefault="0032369B" w:rsidP="00407646">
      <w:pPr>
        <w:numPr>
          <w:ilvl w:val="1"/>
          <w:numId w:val="4"/>
        </w:numPr>
      </w:pPr>
      <w:r w:rsidRPr="00407646">
        <w:rPr>
          <w:b/>
          <w:bCs/>
          <w:i/>
          <w:iCs/>
        </w:rPr>
        <w:t>For 1</w:t>
      </w:r>
      <w:r w:rsidRPr="00407646">
        <w:rPr>
          <w:b/>
          <w:bCs/>
          <w:i/>
          <w:iCs/>
          <w:vertAlign w:val="superscript"/>
        </w:rPr>
        <w:t>st</w:t>
      </w:r>
      <w:r w:rsidRPr="00407646">
        <w:rPr>
          <w:b/>
          <w:bCs/>
          <w:i/>
          <w:iCs/>
        </w:rPr>
        <w:t xml:space="preserve"> order elimination</w:t>
      </w:r>
      <w:r w:rsidRPr="00407646">
        <w:t xml:space="preserve">, CL is a constant and </w:t>
      </w:r>
      <w:proofErr w:type="spellStart"/>
      <w:r w:rsidRPr="00407646">
        <w:t>C</w:t>
      </w:r>
      <w:r w:rsidRPr="00407646">
        <w:rPr>
          <w:vertAlign w:val="subscript"/>
        </w:rPr>
        <w:t>ss</w:t>
      </w:r>
      <w:proofErr w:type="spellEnd"/>
      <w:r w:rsidRPr="00407646">
        <w:t xml:space="preserve"> will be proportional to infusion rate</w:t>
      </w:r>
    </w:p>
    <w:p w14:paraId="0AE9AEBD" w14:textId="382F562A" w:rsidR="0032369B" w:rsidRDefault="0032369B" w:rsidP="0032369B">
      <w:pPr>
        <w:numPr>
          <w:ilvl w:val="1"/>
          <w:numId w:val="4"/>
        </w:numPr>
      </w:pPr>
      <w:proofErr w:type="spellStart"/>
      <w:r>
        <w:t>C</w:t>
      </w:r>
      <w:r>
        <w:rPr>
          <w:vertAlign w:val="subscript"/>
        </w:rPr>
        <w:t>ss</w:t>
      </w:r>
      <w:proofErr w:type="spellEnd"/>
      <w:r>
        <w:t xml:space="preserve"> does NOT depend on the rate of absorption or the </w:t>
      </w:r>
      <w:proofErr w:type="spellStart"/>
      <w:r>
        <w:t>V</w:t>
      </w:r>
      <w:r>
        <w:rPr>
          <w:vertAlign w:val="subscript"/>
        </w:rPr>
        <w:t>d</w:t>
      </w:r>
      <w:proofErr w:type="spellEnd"/>
    </w:p>
    <w:p w14:paraId="3677B31A" w14:textId="7E39DE82" w:rsidR="0032369B" w:rsidRPr="0032369B" w:rsidRDefault="0032369B" w:rsidP="006D10B4">
      <w:pPr>
        <w:numPr>
          <w:ilvl w:val="2"/>
          <w:numId w:val="4"/>
        </w:numPr>
      </w:pPr>
      <w:r>
        <w:t xml:space="preserve">RE= CL * </w:t>
      </w:r>
      <w:proofErr w:type="spellStart"/>
      <w:r>
        <w:t>C</w:t>
      </w:r>
      <w:r>
        <w:rPr>
          <w:vertAlign w:val="subscript"/>
        </w:rPr>
        <w:t>ss</w:t>
      </w:r>
      <w:proofErr w:type="spellEnd"/>
    </w:p>
    <w:p w14:paraId="48C8EF86" w14:textId="77777777" w:rsidR="00A56696" w:rsidRDefault="00A56696" w:rsidP="00A56696">
      <w:pPr>
        <w:numPr>
          <w:ilvl w:val="0"/>
          <w:numId w:val="4"/>
        </w:numPr>
      </w:pPr>
      <w:r w:rsidRPr="00A56696">
        <w:t xml:space="preserve">Recognize that when multiple doses or infusion of drugs are given to maintain a plasma drug concentration, the rate of drug delivery must match the elimination rate and therefore only depends on the clearance and desired </w:t>
      </w:r>
      <w:proofErr w:type="spellStart"/>
      <w:r w:rsidRPr="00A56696">
        <w:t>Css</w:t>
      </w:r>
      <w:proofErr w:type="spellEnd"/>
      <w:r w:rsidRPr="00A56696">
        <w:t xml:space="preserve">. </w:t>
      </w:r>
    </w:p>
    <w:p w14:paraId="720DF848" w14:textId="77777777" w:rsidR="006D10B4" w:rsidRDefault="006D10B4" w:rsidP="006D10B4">
      <w:pPr>
        <w:numPr>
          <w:ilvl w:val="1"/>
          <w:numId w:val="4"/>
        </w:numPr>
      </w:pPr>
      <w:r w:rsidRPr="00407646">
        <w:t xml:space="preserve">Infusion rate = </w:t>
      </w:r>
      <w:proofErr w:type="spellStart"/>
      <w:r w:rsidRPr="00407646">
        <w:t>CL•C</w:t>
      </w:r>
      <w:r w:rsidRPr="00407646">
        <w:rPr>
          <w:vertAlign w:val="subscript"/>
        </w:rPr>
        <w:t>ss</w:t>
      </w:r>
      <w:proofErr w:type="spellEnd"/>
      <w:r w:rsidRPr="00407646">
        <w:t xml:space="preserve"> </w:t>
      </w:r>
    </w:p>
    <w:p w14:paraId="7EF6C3D5" w14:textId="77777777" w:rsidR="006D10B4" w:rsidRDefault="006D10B4" w:rsidP="006D10B4">
      <w:pPr>
        <w:numPr>
          <w:ilvl w:val="1"/>
          <w:numId w:val="4"/>
        </w:numPr>
      </w:pPr>
      <w:proofErr w:type="spellStart"/>
      <w:r w:rsidRPr="00407646">
        <w:t>C</w:t>
      </w:r>
      <w:r w:rsidRPr="00407646">
        <w:rPr>
          <w:vertAlign w:val="subscript"/>
        </w:rPr>
        <w:t>ss</w:t>
      </w:r>
      <w:proofErr w:type="spellEnd"/>
      <w:r w:rsidRPr="00407646">
        <w:t xml:space="preserve"> = Infusion rate/CL</w:t>
      </w:r>
    </w:p>
    <w:p w14:paraId="5F99C99C" w14:textId="77777777" w:rsidR="00A56696" w:rsidRDefault="00A56696" w:rsidP="00A56696">
      <w:pPr>
        <w:numPr>
          <w:ilvl w:val="0"/>
          <w:numId w:val="4"/>
        </w:numPr>
      </w:pPr>
      <w:r w:rsidRPr="00A56696">
        <w:t xml:space="preserve">Describe the relationship between steady state plasma drug concentration and infusion rate for a drug eliminated by first order kinetics. Compare this with the relationship seen for a drug that exhibits </w:t>
      </w:r>
      <w:proofErr w:type="spellStart"/>
      <w:r w:rsidRPr="00A56696">
        <w:t>saturable</w:t>
      </w:r>
      <w:proofErr w:type="spellEnd"/>
      <w:r w:rsidRPr="00A56696">
        <w:t xml:space="preserve"> elimination. On the basis </w:t>
      </w:r>
      <w:proofErr w:type="spellStart"/>
      <w:proofErr w:type="gramStart"/>
      <w:r w:rsidRPr="00A56696">
        <w:t>og</w:t>
      </w:r>
      <w:proofErr w:type="spellEnd"/>
      <w:proofErr w:type="gramEnd"/>
      <w:r w:rsidRPr="00A56696">
        <w:t xml:space="preserve"> these relationships, explain the disadvantage of administering drugs whose elimination approaches zero-order. </w:t>
      </w:r>
    </w:p>
    <w:p w14:paraId="291EC10B" w14:textId="110AA525" w:rsidR="0032369B" w:rsidRDefault="0032369B" w:rsidP="0032369B">
      <w:pPr>
        <w:numPr>
          <w:ilvl w:val="1"/>
          <w:numId w:val="4"/>
        </w:numPr>
      </w:pPr>
      <w:r>
        <w:t>Zero order kinetics</w:t>
      </w:r>
    </w:p>
    <w:p w14:paraId="1BE09040" w14:textId="2D4AF0DF" w:rsidR="0032369B" w:rsidRDefault="0032369B" w:rsidP="0032369B">
      <w:pPr>
        <w:numPr>
          <w:ilvl w:val="2"/>
          <w:numId w:val="4"/>
        </w:numPr>
      </w:pPr>
      <w:r w:rsidRPr="004C0317">
        <w:rPr>
          <w:position w:val="-30"/>
        </w:rPr>
        <w:object w:dxaOrig="1760" w:dyaOrig="680" w14:anchorId="5FA3E311">
          <v:shape id="_x0000_i1029" type="#_x0000_t75" style="width:88pt;height:34pt" o:ole="">
            <v:imagedata r:id="rId16" o:title=""/>
          </v:shape>
          <o:OLEObject Type="Embed" ProgID="Equation.3" ShapeID="_x0000_i1029" DrawAspect="Content" ObjectID="_1285165968" r:id="rId17"/>
        </w:object>
      </w:r>
    </w:p>
    <w:p w14:paraId="4BA7A60A" w14:textId="56EB19AC" w:rsidR="0032369B" w:rsidRDefault="0032369B" w:rsidP="0032369B">
      <w:pPr>
        <w:numPr>
          <w:ilvl w:val="2"/>
          <w:numId w:val="4"/>
        </w:numPr>
      </w:pPr>
      <w:proofErr w:type="gramStart"/>
      <w:r>
        <w:t>b</w:t>
      </w:r>
      <w:proofErr w:type="gramEnd"/>
      <w:r>
        <w:t>/c RE= Infusion rate then…</w:t>
      </w:r>
      <w:r w:rsidRPr="004C0317">
        <w:rPr>
          <w:position w:val="-30"/>
        </w:rPr>
        <w:object w:dxaOrig="2820" w:dyaOrig="680" w14:anchorId="0BAF15FC">
          <v:shape id="_x0000_i1031" type="#_x0000_t75" style="width:141pt;height:34pt" o:ole="">
            <v:imagedata r:id="rId18" o:title=""/>
          </v:shape>
          <o:OLEObject Type="Embed" ProgID="Equation.3" ShapeID="_x0000_i1031" DrawAspect="Content" ObjectID="_1285165969"/>
        </w:object>
      </w:r>
    </w:p>
    <w:p w14:paraId="1444AD02" w14:textId="2264D7A2" w:rsidR="0032369B" w:rsidRDefault="0032369B" w:rsidP="0032369B">
      <w:pPr>
        <w:numPr>
          <w:ilvl w:val="2"/>
          <w:numId w:val="4"/>
        </w:numPr>
      </w:pPr>
      <w:proofErr w:type="gramStart"/>
      <w:r>
        <w:t>then</w:t>
      </w:r>
      <w:proofErr w:type="gramEnd"/>
      <w:r>
        <w:t xml:space="preserve"> </w:t>
      </w:r>
      <w:r w:rsidRPr="004C0317">
        <w:rPr>
          <w:position w:val="-30"/>
        </w:rPr>
        <w:object w:dxaOrig="2940" w:dyaOrig="680" w14:anchorId="1A49F5BB">
          <v:shape id="_x0000_i1033" type="#_x0000_t75" style="width:147pt;height:34pt" o:ole="">
            <v:imagedata r:id="rId20" o:title=""/>
          </v:shape>
          <o:OLEObject Type="Embed" ProgID="Equation.3" ShapeID="_x0000_i1033" DrawAspect="Content" ObjectID="_1285165970"/>
        </w:object>
      </w:r>
    </w:p>
    <w:p w14:paraId="5526BFAC" w14:textId="2E38D755" w:rsidR="0032369B" w:rsidRDefault="0032369B" w:rsidP="0032369B">
      <w:pPr>
        <w:numPr>
          <w:ilvl w:val="2"/>
          <w:numId w:val="4"/>
        </w:numPr>
      </w:pPr>
      <w:r>
        <w:t>IMPORTANT</w:t>
      </w:r>
    </w:p>
    <w:p w14:paraId="4A9416BB" w14:textId="29ACD555" w:rsidR="0032369B" w:rsidRDefault="0032369B" w:rsidP="0032369B">
      <w:pPr>
        <w:numPr>
          <w:ilvl w:val="3"/>
          <w:numId w:val="4"/>
        </w:numPr>
      </w:pPr>
      <w:proofErr w:type="spellStart"/>
      <w:r w:rsidRPr="0032369B">
        <w:t>C</w:t>
      </w:r>
      <w:r w:rsidRPr="0032369B">
        <w:rPr>
          <w:vertAlign w:val="subscript"/>
        </w:rPr>
        <w:t>ss</w:t>
      </w:r>
      <w:proofErr w:type="spellEnd"/>
      <w:r w:rsidRPr="0032369B">
        <w:t xml:space="preserve"> rise is </w:t>
      </w:r>
      <w:r w:rsidRPr="0032369B">
        <w:rPr>
          <w:b/>
        </w:rPr>
        <w:t>not</w:t>
      </w:r>
      <w:r w:rsidRPr="0032369B">
        <w:t xml:space="preserve"> proportional to </w:t>
      </w:r>
      <w:r>
        <w:sym w:font="Symbol" w:char="F0AD"/>
      </w:r>
      <w:proofErr w:type="gramStart"/>
      <w:r>
        <w:t xml:space="preserve"> </w:t>
      </w:r>
      <w:r w:rsidRPr="0032369B">
        <w:t xml:space="preserve"> in</w:t>
      </w:r>
      <w:proofErr w:type="gramEnd"/>
      <w:r w:rsidRPr="0032369B">
        <w:t xml:space="preserve"> dose when elimination becomes saturated</w:t>
      </w:r>
      <w:r>
        <w:t xml:space="preserve"> (approaches </w:t>
      </w:r>
      <w:proofErr w:type="spellStart"/>
      <w:r>
        <w:t>RE</w:t>
      </w:r>
      <w:r>
        <w:rPr>
          <w:vertAlign w:val="subscript"/>
        </w:rPr>
        <w:t>max</w:t>
      </w:r>
      <w:proofErr w:type="spellEnd"/>
      <w:r>
        <w:t>)</w:t>
      </w:r>
    </w:p>
    <w:p w14:paraId="24569C09" w14:textId="6C631467" w:rsidR="0032369B" w:rsidRDefault="0032369B" w:rsidP="0032369B">
      <w:pPr>
        <w:numPr>
          <w:ilvl w:val="3"/>
          <w:numId w:val="4"/>
        </w:numPr>
      </w:pPr>
      <w:proofErr w:type="spellStart"/>
      <w:proofErr w:type="gramStart"/>
      <w:r>
        <w:t>C</w:t>
      </w:r>
      <w:r>
        <w:rPr>
          <w:vertAlign w:val="subscript"/>
        </w:rPr>
        <w:t>ss</w:t>
      </w:r>
      <w:proofErr w:type="spellEnd"/>
      <w:r>
        <w:rPr>
          <w:vertAlign w:val="subscript"/>
        </w:rPr>
        <w:t xml:space="preserve"> </w:t>
      </w:r>
      <w:r>
        <w:t xml:space="preserve"> approaches</w:t>
      </w:r>
      <w:proofErr w:type="gramEnd"/>
      <w:r>
        <w:t xml:space="preserve"> infinity as the infusion rate approaches </w:t>
      </w:r>
      <w:proofErr w:type="spellStart"/>
      <w:r>
        <w:t>RE</w:t>
      </w:r>
      <w:r>
        <w:rPr>
          <w:vertAlign w:val="subscript"/>
        </w:rPr>
        <w:t>max</w:t>
      </w:r>
      <w:proofErr w:type="spellEnd"/>
      <w:r>
        <w:t xml:space="preserve"> </w:t>
      </w:r>
    </w:p>
    <w:p w14:paraId="30E8C1E4" w14:textId="7BFB3E1F" w:rsidR="0032369B" w:rsidRDefault="0032369B" w:rsidP="0032369B">
      <w:pPr>
        <w:numPr>
          <w:ilvl w:val="3"/>
          <w:numId w:val="4"/>
        </w:numPr>
      </w:pPr>
      <w:r>
        <w:t xml:space="preserve">If the infusion rate exceeds </w:t>
      </w:r>
      <w:proofErr w:type="spellStart"/>
      <w:r>
        <w:t>RE</w:t>
      </w:r>
      <w:r>
        <w:rPr>
          <w:vertAlign w:val="subscript"/>
        </w:rPr>
        <w:t>max</w:t>
      </w:r>
      <w:proofErr w:type="spellEnd"/>
      <w:r>
        <w:t xml:space="preserve">, </w:t>
      </w:r>
      <w:proofErr w:type="spellStart"/>
      <w:r>
        <w:t>C</w:t>
      </w:r>
      <w:r>
        <w:rPr>
          <w:vertAlign w:val="subscript"/>
        </w:rPr>
        <w:t>ss</w:t>
      </w:r>
      <w:proofErr w:type="spellEnd"/>
      <w:r>
        <w:t xml:space="preserve"> has no real values as a steady state cannot exist (because reaction is saturated &amp; plasma drug concentration will rise continuously)</w:t>
      </w:r>
    </w:p>
    <w:p w14:paraId="43ADC213" w14:textId="0748E074" w:rsidR="0032369B" w:rsidRDefault="0032369B" w:rsidP="0032369B">
      <w:pPr>
        <w:numPr>
          <w:ilvl w:val="3"/>
          <w:numId w:val="4"/>
        </w:numPr>
      </w:pPr>
      <w:r>
        <w:t>Even if the therapeutic range is the same for the two drugs, the safe and effective dosage range is much wider for a drug eliminated by 1</w:t>
      </w:r>
      <w:r w:rsidRPr="0032369B">
        <w:rPr>
          <w:vertAlign w:val="superscript"/>
        </w:rPr>
        <w:t>st</w:t>
      </w:r>
      <w:r>
        <w:t xml:space="preserve"> order kinetics than one approaching zero-order kinetics </w:t>
      </w:r>
    </w:p>
    <w:p w14:paraId="11D788F3" w14:textId="0556A4A3" w:rsidR="0032369B" w:rsidRPr="00A56696" w:rsidRDefault="0032369B" w:rsidP="0032369B">
      <w:pPr>
        <w:numPr>
          <w:ilvl w:val="4"/>
          <w:numId w:val="4"/>
        </w:numPr>
      </w:pPr>
      <w:r>
        <w:t xml:space="preserve">Very </w:t>
      </w:r>
      <w:proofErr w:type="spellStart"/>
      <w:r>
        <w:t>very</w:t>
      </w:r>
      <w:proofErr w:type="spellEnd"/>
      <w:r>
        <w:t xml:space="preserve"> narrow dose range for a drug that is governed by zero order kinetics </w:t>
      </w:r>
      <w:r w:rsidR="006D10B4">
        <w:t xml:space="preserve">so much easier to over or </w:t>
      </w:r>
      <w:proofErr w:type="spellStart"/>
      <w:r w:rsidR="006D10B4">
        <w:t>underdose</w:t>
      </w:r>
      <w:proofErr w:type="spellEnd"/>
      <w:r w:rsidR="006D10B4">
        <w:t xml:space="preserve"> a patient </w:t>
      </w:r>
    </w:p>
    <w:p w14:paraId="7E9FBB38" w14:textId="77777777" w:rsidR="006D10B4" w:rsidRDefault="00A56696" w:rsidP="006D10B4">
      <w:pPr>
        <w:numPr>
          <w:ilvl w:val="0"/>
          <w:numId w:val="4"/>
        </w:numPr>
      </w:pPr>
      <w:r w:rsidRPr="00A56696">
        <w:t xml:space="preserve">Describe plasma drug concentration-time curve following initiation of a continuous IV infusion and the significance of rate of infusion, elimination half-life and CL to the relationship. </w:t>
      </w:r>
    </w:p>
    <w:p w14:paraId="715B5B40" w14:textId="50DE40F7" w:rsidR="006D10B4" w:rsidRPr="006D10B4" w:rsidRDefault="006D10B4" w:rsidP="006D10B4">
      <w:pPr>
        <w:numPr>
          <w:ilvl w:val="1"/>
          <w:numId w:val="4"/>
        </w:numPr>
      </w:pPr>
      <w:r w:rsidRPr="006D10B4">
        <w:t>When infusion is begun at a constant rate, plasma drug concentration (C) rises</w:t>
      </w:r>
    </w:p>
    <w:p w14:paraId="58C89B5D" w14:textId="77777777" w:rsidR="006D10B4" w:rsidRPr="006D10B4" w:rsidRDefault="006D10B4" w:rsidP="006D10B4">
      <w:pPr>
        <w:numPr>
          <w:ilvl w:val="2"/>
          <w:numId w:val="4"/>
        </w:numPr>
      </w:pPr>
      <w:r w:rsidRPr="006D10B4">
        <w:t>If there were no elimination, C would rise linearly</w:t>
      </w:r>
    </w:p>
    <w:p w14:paraId="0875446E" w14:textId="77777777" w:rsidR="006D10B4" w:rsidRPr="006D10B4" w:rsidRDefault="006D10B4" w:rsidP="006D10B4">
      <w:pPr>
        <w:numPr>
          <w:ilvl w:val="2"/>
          <w:numId w:val="4"/>
        </w:numPr>
      </w:pPr>
      <w:r w:rsidRPr="006D10B4">
        <w:t>If there is elimination, the increase slows down</w:t>
      </w:r>
      <w:r w:rsidRPr="006D10B4">
        <w:br/>
        <w:t>and eventually a steady state is reached when</w:t>
      </w:r>
      <w:r w:rsidRPr="006D10B4">
        <w:br/>
        <w:t xml:space="preserve"> </w:t>
      </w:r>
      <w:r w:rsidRPr="006D10B4">
        <w:rPr>
          <w:b/>
          <w:bCs/>
        </w:rPr>
        <w:t xml:space="preserve">rate of elimination </w:t>
      </w:r>
      <w:r>
        <w:t>=</w:t>
      </w:r>
      <w:r w:rsidRPr="006D10B4">
        <w:rPr>
          <w:b/>
          <w:bCs/>
        </w:rPr>
        <w:t xml:space="preserve"> rate of infusion</w:t>
      </w:r>
      <w:r>
        <w:rPr>
          <w:b/>
          <w:bCs/>
        </w:rPr>
        <w:t xml:space="preserve"> </w:t>
      </w:r>
    </w:p>
    <w:p w14:paraId="22FD1508" w14:textId="15CEF7F8" w:rsidR="006D10B4" w:rsidRPr="006D10B4" w:rsidRDefault="006D10B4" w:rsidP="006D10B4">
      <w:pPr>
        <w:numPr>
          <w:ilvl w:val="3"/>
          <w:numId w:val="4"/>
        </w:numPr>
      </w:pPr>
      <w:proofErr w:type="gramStart"/>
      <w:r w:rsidRPr="006D10B4">
        <w:t>and</w:t>
      </w:r>
      <w:proofErr w:type="gramEnd"/>
      <w:r w:rsidRPr="006D10B4">
        <w:t xml:space="preserve"> plasma drug concentration becomes constant (</w:t>
      </w:r>
      <w:proofErr w:type="spellStart"/>
      <w:r w:rsidRPr="006D10B4">
        <w:t>C</w:t>
      </w:r>
      <w:r w:rsidRPr="006D10B4">
        <w:rPr>
          <w:vertAlign w:val="subscript"/>
        </w:rPr>
        <w:t>ss</w:t>
      </w:r>
      <w:proofErr w:type="spellEnd"/>
      <w:r w:rsidRPr="006D10B4">
        <w:t xml:space="preserve"> )</w:t>
      </w:r>
    </w:p>
    <w:p w14:paraId="0403D9B2" w14:textId="77777777" w:rsidR="00A879AC" w:rsidRDefault="006D10B4" w:rsidP="006D10B4">
      <w:pPr>
        <w:numPr>
          <w:ilvl w:val="1"/>
          <w:numId w:val="4"/>
        </w:numPr>
      </w:pPr>
      <w:r w:rsidRPr="006D10B4">
        <w:t>If elimination is first-order, the steady state concentration (</w:t>
      </w:r>
      <w:proofErr w:type="spellStart"/>
      <w:r w:rsidRPr="006D10B4">
        <w:t>C</w:t>
      </w:r>
      <w:r w:rsidRPr="006D10B4">
        <w:rPr>
          <w:vertAlign w:val="subscript"/>
        </w:rPr>
        <w:t>ss</w:t>
      </w:r>
      <w:proofErr w:type="spellEnd"/>
      <w:r w:rsidRPr="006D10B4">
        <w:t>) is proportio</w:t>
      </w:r>
      <w:r w:rsidR="00A879AC">
        <w:t>nal to the rate of infusion (b/c CL is constant)</w:t>
      </w:r>
    </w:p>
    <w:p w14:paraId="621C8A01" w14:textId="36B2250C" w:rsidR="006D10B4" w:rsidRDefault="006D10B4" w:rsidP="00A879AC">
      <w:pPr>
        <w:numPr>
          <w:ilvl w:val="2"/>
          <w:numId w:val="4"/>
        </w:numPr>
      </w:pPr>
      <w:r w:rsidRPr="006D10B4">
        <w:t xml:space="preserve">RE = </w:t>
      </w:r>
      <w:proofErr w:type="spellStart"/>
      <w:r w:rsidRPr="006D10B4">
        <w:t>CL•C</w:t>
      </w:r>
      <w:r w:rsidRPr="006D10B4">
        <w:rPr>
          <w:vertAlign w:val="subscript"/>
        </w:rPr>
        <w:t>ss</w:t>
      </w:r>
      <w:proofErr w:type="spellEnd"/>
      <w:r w:rsidRPr="006D10B4">
        <w:t xml:space="preserve"> = Infusion rate</w:t>
      </w:r>
    </w:p>
    <w:p w14:paraId="6B43FC42" w14:textId="2DFAC33F" w:rsidR="00A879AC" w:rsidRDefault="00A879AC" w:rsidP="00A879AC">
      <w:pPr>
        <w:numPr>
          <w:ilvl w:val="2"/>
          <w:numId w:val="4"/>
        </w:numPr>
      </w:pPr>
      <w:r>
        <w:t>If you double CL…</w:t>
      </w:r>
    </w:p>
    <w:p w14:paraId="08211BA9" w14:textId="6AFDDBC5" w:rsidR="00A879AC" w:rsidRDefault="00A879AC" w:rsidP="00A879AC">
      <w:pPr>
        <w:numPr>
          <w:ilvl w:val="3"/>
          <w:numId w:val="4"/>
        </w:numPr>
      </w:pPr>
      <w:proofErr w:type="spellStart"/>
      <w:r>
        <w:t>C</w:t>
      </w:r>
      <w:r>
        <w:rPr>
          <w:vertAlign w:val="subscript"/>
        </w:rPr>
        <w:t>ss</w:t>
      </w:r>
      <w:proofErr w:type="spellEnd"/>
      <w:r>
        <w:rPr>
          <w:vertAlign w:val="subscript"/>
        </w:rPr>
        <w:t xml:space="preserve"> </w:t>
      </w:r>
      <w:r>
        <w:sym w:font="Symbol" w:char="F0AF"/>
      </w:r>
      <w:r>
        <w:t xml:space="preserve"> by 50% but steady state is reached twice as fast since half life is inversely related to CL (increase CL shorten half life) </w:t>
      </w:r>
    </w:p>
    <w:p w14:paraId="02BB6AD3" w14:textId="05DAA663" w:rsidR="00A879AC" w:rsidRDefault="00A879AC" w:rsidP="00A879AC">
      <w:pPr>
        <w:numPr>
          <w:ilvl w:val="3"/>
          <w:numId w:val="4"/>
        </w:numPr>
      </w:pPr>
      <w:r>
        <w:t xml:space="preserve">RE </w:t>
      </w:r>
      <w:r>
        <w:sym w:font="Symbol" w:char="F0AD"/>
      </w:r>
      <w:r>
        <w:t xml:space="preserve"> and become faster than infusion rate (this is set by the doctor) so plasma drug concentration will start to fall which will lead to a consequent </w:t>
      </w:r>
      <w:r>
        <w:sym w:font="Symbol" w:char="F0AF"/>
      </w:r>
      <w:r>
        <w:t xml:space="preserve"> in the rate of drug elimination until a new </w:t>
      </w:r>
      <w:proofErr w:type="spellStart"/>
      <w:r>
        <w:t>C</w:t>
      </w:r>
      <w:r>
        <w:rPr>
          <w:vertAlign w:val="subscript"/>
        </w:rPr>
        <w:t>ss</w:t>
      </w:r>
      <w:proofErr w:type="spellEnd"/>
      <w:r>
        <w:rPr>
          <w:vertAlign w:val="subscript"/>
        </w:rPr>
        <w:t xml:space="preserve"> </w:t>
      </w:r>
      <w:r>
        <w:t>is reached, when once again when the rate of elimination becomes equal to the rate of infusion</w:t>
      </w:r>
    </w:p>
    <w:p w14:paraId="2C7E56F4" w14:textId="2FEEF17F" w:rsidR="00A879AC" w:rsidRDefault="00A879AC" w:rsidP="00A879AC">
      <w:pPr>
        <w:numPr>
          <w:ilvl w:val="3"/>
          <w:numId w:val="4"/>
        </w:numPr>
      </w:pPr>
      <w:r>
        <w:t xml:space="preserve">So change in rate of elimination is transient!! </w:t>
      </w:r>
    </w:p>
    <w:p w14:paraId="7CE9C9C8" w14:textId="09ACCA65" w:rsidR="00A879AC" w:rsidRDefault="00A879AC" w:rsidP="00A879AC">
      <w:pPr>
        <w:numPr>
          <w:ilvl w:val="3"/>
          <w:numId w:val="4"/>
        </w:numPr>
      </w:pPr>
      <w:r>
        <w:t>Net result for a more rapid CL</w:t>
      </w:r>
    </w:p>
    <w:p w14:paraId="7CB36814" w14:textId="7EBDDF89" w:rsidR="00A879AC" w:rsidRDefault="00A879AC" w:rsidP="00A879AC">
      <w:pPr>
        <w:numPr>
          <w:ilvl w:val="4"/>
          <w:numId w:val="4"/>
        </w:numPr>
      </w:pPr>
      <w:proofErr w:type="spellStart"/>
      <w:r>
        <w:t>C</w:t>
      </w:r>
      <w:r>
        <w:rPr>
          <w:vertAlign w:val="subscript"/>
        </w:rPr>
        <w:t>ss</w:t>
      </w:r>
      <w:proofErr w:type="spellEnd"/>
      <w:r>
        <w:rPr>
          <w:vertAlign w:val="subscript"/>
        </w:rPr>
        <w:t xml:space="preserve"> </w:t>
      </w:r>
      <w:proofErr w:type="spellStart"/>
      <w:r>
        <w:t>wil</w:t>
      </w:r>
      <w:proofErr w:type="spellEnd"/>
      <w:r>
        <w:t xml:space="preserve"> be lower</w:t>
      </w:r>
    </w:p>
    <w:p w14:paraId="6777ECA2" w14:textId="15372AFE" w:rsidR="00A879AC" w:rsidRPr="006D10B4" w:rsidRDefault="00A879AC" w:rsidP="00A879AC">
      <w:pPr>
        <w:numPr>
          <w:ilvl w:val="4"/>
          <w:numId w:val="4"/>
        </w:numPr>
      </w:pPr>
      <w:r>
        <w:t>Since CL and elimination t</w:t>
      </w:r>
      <w:r>
        <w:rPr>
          <w:vertAlign w:val="subscript"/>
        </w:rPr>
        <w:t>1/2</w:t>
      </w:r>
      <w:r>
        <w:rPr>
          <w:vertAlign w:val="subscript"/>
        </w:rPr>
        <w:softHyphen/>
        <w:t xml:space="preserve"> </w:t>
      </w:r>
      <w:r w:rsidRPr="00A879AC">
        <w:t xml:space="preserve">are inversely </w:t>
      </w:r>
      <w:r>
        <w:t>--</w:t>
      </w:r>
      <w:r>
        <w:rPr>
          <w:vertAlign w:val="subscript"/>
        </w:rPr>
        <w:t xml:space="preserve"> </w:t>
      </w:r>
      <w:r>
        <w:t xml:space="preserve">the half life of drug will be shorter and the steady state will be achieved more quickly </w:t>
      </w:r>
    </w:p>
    <w:p w14:paraId="7BE727BE" w14:textId="77777777" w:rsidR="006D10B4" w:rsidRDefault="006D10B4" w:rsidP="006D10B4">
      <w:pPr>
        <w:numPr>
          <w:ilvl w:val="1"/>
          <w:numId w:val="4"/>
        </w:numPr>
      </w:pPr>
      <w:r w:rsidRPr="006D10B4">
        <w:t>The time taken to reach the steady state depends only on the elimination half-life/clearance (as usual, 5 x t</w:t>
      </w:r>
      <w:r w:rsidRPr="006D10B4">
        <w:rPr>
          <w:vertAlign w:val="subscript"/>
        </w:rPr>
        <w:t>1/2</w:t>
      </w:r>
      <w:r w:rsidRPr="006D10B4">
        <w:t>)</w:t>
      </w:r>
    </w:p>
    <w:p w14:paraId="400BADED" w14:textId="4683F952" w:rsidR="006D10B4" w:rsidRPr="006D10B4" w:rsidRDefault="006D10B4" w:rsidP="006D10B4">
      <w:pPr>
        <w:numPr>
          <w:ilvl w:val="2"/>
          <w:numId w:val="4"/>
        </w:numPr>
      </w:pPr>
      <w:r>
        <w:t xml:space="preserve">From any point on the curve, in one half-life the concentration will rise half-way to the steady stead concentration </w:t>
      </w:r>
      <w:proofErr w:type="spellStart"/>
      <w:r>
        <w:t>C</w:t>
      </w:r>
      <w:r>
        <w:rPr>
          <w:vertAlign w:val="subscript"/>
        </w:rPr>
        <w:t>ss</w:t>
      </w:r>
      <w:proofErr w:type="spellEnd"/>
      <w:r>
        <w:t xml:space="preserve"> so at 5 t</w:t>
      </w:r>
      <w:r>
        <w:rPr>
          <w:vertAlign w:val="subscript"/>
        </w:rPr>
        <w:t>1/2</w:t>
      </w:r>
      <w:r>
        <w:t xml:space="preserve"> the concentration will be 96.875% of the </w:t>
      </w:r>
      <w:proofErr w:type="spellStart"/>
      <w:r>
        <w:t>C</w:t>
      </w:r>
      <w:r>
        <w:rPr>
          <w:vertAlign w:val="subscript"/>
        </w:rPr>
        <w:t>ss</w:t>
      </w:r>
      <w:proofErr w:type="spellEnd"/>
      <w:r>
        <w:t xml:space="preserve"> so the rule of thumb is it takes </w:t>
      </w:r>
      <w:r w:rsidRPr="006D10B4">
        <w:rPr>
          <w:b/>
        </w:rPr>
        <w:t xml:space="preserve">4-5 elimination half-lives to reach a steady state </w:t>
      </w:r>
    </w:p>
    <w:p w14:paraId="6A5C5B7D" w14:textId="77777777" w:rsidR="00A56696" w:rsidRDefault="00A56696" w:rsidP="00A56696">
      <w:pPr>
        <w:numPr>
          <w:ilvl w:val="0"/>
          <w:numId w:val="4"/>
        </w:numPr>
      </w:pPr>
      <w:r w:rsidRPr="00A56696">
        <w:t xml:space="preserve">Recognize that the same principles apply when </w:t>
      </w:r>
      <w:proofErr w:type="gramStart"/>
      <w:r w:rsidRPr="00A56696">
        <w:t>multiple intermittent doses are administered by IV or other route</w:t>
      </w:r>
      <w:proofErr w:type="gramEnd"/>
      <w:r w:rsidRPr="00A56696">
        <w:t xml:space="preserve">, but that drug concentrations will fluctuate. Describe what determines the average steady state concentration and how long it takes to get there. </w:t>
      </w:r>
    </w:p>
    <w:p w14:paraId="3A0C6168" w14:textId="65993908" w:rsidR="006D10B4" w:rsidRDefault="00A879AC" w:rsidP="006D10B4">
      <w:pPr>
        <w:numPr>
          <w:ilvl w:val="1"/>
          <w:numId w:val="4"/>
        </w:numPr>
      </w:pPr>
      <w:proofErr w:type="spellStart"/>
      <w:r>
        <w:t>C</w:t>
      </w:r>
      <w:r>
        <w:rPr>
          <w:vertAlign w:val="subscript"/>
        </w:rPr>
        <w:t>ss</w:t>
      </w:r>
      <w:proofErr w:type="spellEnd"/>
      <w:r>
        <w:rPr>
          <w:vertAlign w:val="subscript"/>
        </w:rPr>
        <w:t xml:space="preserve"> </w:t>
      </w:r>
      <w:r>
        <w:t xml:space="preserve">is ONLY DEPENDENT on CL and INFUSION RATE  (independent of </w:t>
      </w:r>
      <w:proofErr w:type="spellStart"/>
      <w:r>
        <w:t>V</w:t>
      </w:r>
      <w:r>
        <w:rPr>
          <w:vertAlign w:val="subscript"/>
        </w:rPr>
        <w:t>d</w:t>
      </w:r>
      <w:proofErr w:type="spellEnd"/>
      <w:r>
        <w:t>)</w:t>
      </w:r>
    </w:p>
    <w:p w14:paraId="7E282826" w14:textId="6FC4A7C3" w:rsidR="00A879AC" w:rsidRPr="00A879AC" w:rsidRDefault="00A879AC" w:rsidP="00A879AC">
      <w:pPr>
        <w:numPr>
          <w:ilvl w:val="2"/>
          <w:numId w:val="4"/>
        </w:numPr>
      </w:pPr>
      <w:r>
        <w:t>But t</w:t>
      </w:r>
      <w:r>
        <w:rPr>
          <w:vertAlign w:val="subscript"/>
        </w:rPr>
        <w:t>1/</w:t>
      </w:r>
      <w:proofErr w:type="gramStart"/>
      <w:r>
        <w:rPr>
          <w:vertAlign w:val="subscript"/>
        </w:rPr>
        <w:t xml:space="preserve">2  </w:t>
      </w:r>
      <w:r>
        <w:t>depends</w:t>
      </w:r>
      <w:proofErr w:type="gramEnd"/>
      <w:r>
        <w:t xml:space="preserve"> on </w:t>
      </w:r>
      <w:proofErr w:type="spellStart"/>
      <w:r>
        <w:t>V</w:t>
      </w:r>
      <w:r>
        <w:rPr>
          <w:vertAlign w:val="subscript"/>
        </w:rPr>
        <w:t>d</w:t>
      </w:r>
      <w:proofErr w:type="spellEnd"/>
      <w:r w:rsidR="00477FEF">
        <w:rPr>
          <w:vertAlign w:val="subscript"/>
        </w:rPr>
        <w:t xml:space="preserve"> </w:t>
      </w:r>
      <w:r w:rsidR="00477FEF">
        <w:t>(and on CL)</w:t>
      </w:r>
    </w:p>
    <w:p w14:paraId="65147586" w14:textId="02829EE7" w:rsidR="00A879AC" w:rsidRDefault="00A879AC" w:rsidP="00A879AC">
      <w:pPr>
        <w:numPr>
          <w:ilvl w:val="3"/>
          <w:numId w:val="4"/>
        </w:numPr>
      </w:pPr>
      <w:r>
        <w:t xml:space="preserve">If </w:t>
      </w:r>
      <w:proofErr w:type="spellStart"/>
      <w:r>
        <w:t>V</w:t>
      </w:r>
      <w:r>
        <w:rPr>
          <w:vertAlign w:val="subscript"/>
        </w:rPr>
        <w:t>d</w:t>
      </w:r>
      <w:proofErr w:type="spellEnd"/>
      <w:r>
        <w:t xml:space="preserve"> </w:t>
      </w:r>
      <w:r>
        <w:sym w:font="Symbol" w:char="F0AD"/>
      </w:r>
      <w:r>
        <w:t xml:space="preserve"> --time to reach the steady state will be </w:t>
      </w:r>
      <w:r>
        <w:sym w:font="Symbol" w:char="F0AD"/>
      </w:r>
    </w:p>
    <w:p w14:paraId="4A991970" w14:textId="2DF87AB6" w:rsidR="00A879AC" w:rsidRDefault="00A879AC" w:rsidP="00A879AC">
      <w:pPr>
        <w:numPr>
          <w:ilvl w:val="3"/>
          <w:numId w:val="4"/>
        </w:numPr>
      </w:pPr>
      <w:r>
        <w:t xml:space="preserve">If </w:t>
      </w:r>
      <w:proofErr w:type="spellStart"/>
      <w:r>
        <w:t>V</w:t>
      </w:r>
      <w:r>
        <w:rPr>
          <w:vertAlign w:val="subscript"/>
        </w:rPr>
        <w:t>d</w:t>
      </w:r>
      <w:proofErr w:type="spellEnd"/>
      <w:r>
        <w:t xml:space="preserve"> </w:t>
      </w:r>
      <w:r>
        <w:sym w:font="Symbol" w:char="F0AF"/>
      </w:r>
      <w:r>
        <w:t xml:space="preserve"> --time to reach steady state will be </w:t>
      </w:r>
      <w:r>
        <w:sym w:font="Symbol" w:char="F0AF"/>
      </w:r>
      <w:r>
        <w:t xml:space="preserve"> </w:t>
      </w:r>
    </w:p>
    <w:p w14:paraId="6664C924" w14:textId="43855A19" w:rsidR="00477FEF" w:rsidRDefault="00477FEF" w:rsidP="00477FEF">
      <w:pPr>
        <w:numPr>
          <w:ilvl w:val="1"/>
          <w:numId w:val="4"/>
        </w:numPr>
      </w:pPr>
      <w:r>
        <w:t xml:space="preserve">Remember </w:t>
      </w:r>
    </w:p>
    <w:p w14:paraId="36DA3B43" w14:textId="77777777" w:rsidR="00477FEF" w:rsidRDefault="00477FEF" w:rsidP="00477FEF">
      <w:pPr>
        <w:numPr>
          <w:ilvl w:val="2"/>
          <w:numId w:val="4"/>
        </w:numPr>
      </w:pPr>
      <w:proofErr w:type="spellStart"/>
      <w:r w:rsidRPr="00407646">
        <w:t>C</w:t>
      </w:r>
      <w:r w:rsidRPr="00407646">
        <w:rPr>
          <w:vertAlign w:val="subscript"/>
        </w:rPr>
        <w:t>ss</w:t>
      </w:r>
      <w:proofErr w:type="spellEnd"/>
      <w:r w:rsidRPr="00407646">
        <w:t xml:space="preserve"> = Infusion rate/CL</w:t>
      </w:r>
    </w:p>
    <w:p w14:paraId="6D205444" w14:textId="08A22C19" w:rsidR="00477FEF" w:rsidRDefault="00477FEF" w:rsidP="00477FEF">
      <w:pPr>
        <w:numPr>
          <w:ilvl w:val="2"/>
          <w:numId w:val="4"/>
        </w:numPr>
      </w:pPr>
      <w:proofErr w:type="gramStart"/>
      <w:r>
        <w:t>t</w:t>
      </w:r>
      <w:r>
        <w:rPr>
          <w:vertAlign w:val="subscript"/>
        </w:rPr>
        <w:t>1</w:t>
      </w:r>
      <w:proofErr w:type="gramEnd"/>
      <w:r>
        <w:rPr>
          <w:vertAlign w:val="subscript"/>
        </w:rPr>
        <w:t>/2</w:t>
      </w:r>
      <w:r>
        <w:t>= ln2*</w:t>
      </w:r>
      <w:proofErr w:type="spellStart"/>
      <w:r>
        <w:t>V</w:t>
      </w:r>
      <w:r>
        <w:rPr>
          <w:vertAlign w:val="subscript"/>
        </w:rPr>
        <w:t>d</w:t>
      </w:r>
      <w:proofErr w:type="spellEnd"/>
      <w:r>
        <w:t>/CL = 0.69*</w:t>
      </w:r>
      <w:proofErr w:type="spellStart"/>
      <w:r>
        <w:t>V</w:t>
      </w:r>
      <w:r>
        <w:rPr>
          <w:vertAlign w:val="subscript"/>
        </w:rPr>
        <w:t>d</w:t>
      </w:r>
      <w:proofErr w:type="spellEnd"/>
      <w:r>
        <w:t>/CL</w:t>
      </w:r>
    </w:p>
    <w:p w14:paraId="508271EE" w14:textId="5728EADD" w:rsidR="00477FEF" w:rsidRDefault="00477FEF" w:rsidP="00477FEF">
      <w:pPr>
        <w:numPr>
          <w:ilvl w:val="2"/>
          <w:numId w:val="4"/>
        </w:numPr>
      </w:pPr>
      <w:r>
        <w:t>Whenever dosing/infusion rates change it takes 5X’s t</w:t>
      </w:r>
      <w:r>
        <w:rPr>
          <w:vertAlign w:val="subscript"/>
        </w:rPr>
        <w:t>1/2</w:t>
      </w:r>
      <w:r>
        <w:rPr>
          <w:vertAlign w:val="subscript"/>
        </w:rPr>
        <w:softHyphen/>
        <w:t xml:space="preserve"> </w:t>
      </w:r>
      <w:r>
        <w:t xml:space="preserve">to get to the new steady state </w:t>
      </w:r>
    </w:p>
    <w:p w14:paraId="43E1EBFB" w14:textId="6469674F" w:rsidR="00477FEF" w:rsidRDefault="00477FEF" w:rsidP="00477FEF">
      <w:pPr>
        <w:numPr>
          <w:ilvl w:val="1"/>
          <w:numId w:val="4"/>
        </w:numPr>
      </w:pPr>
      <w:r>
        <w:t xml:space="preserve">Drugs with shorter </w:t>
      </w:r>
      <w:proofErr w:type="gramStart"/>
      <w:r>
        <w:t>half lives</w:t>
      </w:r>
      <w:proofErr w:type="gramEnd"/>
      <w:r>
        <w:t xml:space="preserve"> will reach steady state most quickly! </w:t>
      </w:r>
    </w:p>
    <w:p w14:paraId="4D26CBE8" w14:textId="20D7CE59" w:rsidR="00477FEF" w:rsidRDefault="00477FEF" w:rsidP="00477FEF">
      <w:pPr>
        <w:numPr>
          <w:ilvl w:val="1"/>
          <w:numId w:val="4"/>
        </w:numPr>
      </w:pPr>
      <w:r>
        <w:t xml:space="preserve">Do not confuse the time to get to the steady state with the time it takes to see an effect of the drug (this will depend on the MEC while time to steady state is important for monitoring) </w:t>
      </w:r>
    </w:p>
    <w:p w14:paraId="3AAD2E59" w14:textId="0DE76548" w:rsidR="00477FEF" w:rsidRDefault="00477FEF" w:rsidP="00477FEF">
      <w:pPr>
        <w:numPr>
          <w:ilvl w:val="2"/>
          <w:numId w:val="4"/>
        </w:numPr>
      </w:pPr>
      <w:r>
        <w:t xml:space="preserve">Wait until steady state to adjust dosing </w:t>
      </w:r>
    </w:p>
    <w:p w14:paraId="742EC118" w14:textId="77777777" w:rsidR="00A56696" w:rsidRDefault="00A56696" w:rsidP="00A56696">
      <w:pPr>
        <w:numPr>
          <w:ilvl w:val="0"/>
          <w:numId w:val="4"/>
        </w:numPr>
      </w:pPr>
      <w:r w:rsidRPr="00A56696">
        <w:t xml:space="preserve">Describe the effect of changing the dose and dosing interval on the curves and how the optimal interval is determined. </w:t>
      </w:r>
    </w:p>
    <w:p w14:paraId="6DD035B5" w14:textId="77777777" w:rsidR="00477FEF" w:rsidRDefault="00477FEF" w:rsidP="00477FEF">
      <w:pPr>
        <w:numPr>
          <w:ilvl w:val="1"/>
          <w:numId w:val="4"/>
        </w:numPr>
      </w:pPr>
      <w:r>
        <w:t xml:space="preserve">Remember </w:t>
      </w:r>
    </w:p>
    <w:p w14:paraId="67A9508B" w14:textId="77777777" w:rsidR="00477FEF" w:rsidRDefault="00477FEF" w:rsidP="00477FEF">
      <w:pPr>
        <w:numPr>
          <w:ilvl w:val="2"/>
          <w:numId w:val="4"/>
        </w:numPr>
      </w:pPr>
      <w:proofErr w:type="spellStart"/>
      <w:r w:rsidRPr="00407646">
        <w:t>C</w:t>
      </w:r>
      <w:r w:rsidRPr="00407646">
        <w:rPr>
          <w:vertAlign w:val="subscript"/>
        </w:rPr>
        <w:t>ss</w:t>
      </w:r>
      <w:proofErr w:type="spellEnd"/>
      <w:r w:rsidRPr="00407646">
        <w:t xml:space="preserve"> = Infusion rate/CL</w:t>
      </w:r>
    </w:p>
    <w:p w14:paraId="6583E4FF" w14:textId="77777777" w:rsidR="00477FEF" w:rsidRDefault="00477FEF" w:rsidP="00477FEF">
      <w:pPr>
        <w:numPr>
          <w:ilvl w:val="2"/>
          <w:numId w:val="4"/>
        </w:numPr>
      </w:pPr>
      <w:proofErr w:type="gramStart"/>
      <w:r>
        <w:t>t</w:t>
      </w:r>
      <w:r>
        <w:rPr>
          <w:vertAlign w:val="subscript"/>
        </w:rPr>
        <w:t>1</w:t>
      </w:r>
      <w:proofErr w:type="gramEnd"/>
      <w:r>
        <w:rPr>
          <w:vertAlign w:val="subscript"/>
        </w:rPr>
        <w:t>/2</w:t>
      </w:r>
      <w:r>
        <w:t>= ln2*</w:t>
      </w:r>
      <w:proofErr w:type="spellStart"/>
      <w:r>
        <w:t>V</w:t>
      </w:r>
      <w:r>
        <w:rPr>
          <w:vertAlign w:val="subscript"/>
        </w:rPr>
        <w:t>d</w:t>
      </w:r>
      <w:proofErr w:type="spellEnd"/>
      <w:r>
        <w:t>/CL = 0.69*</w:t>
      </w:r>
      <w:proofErr w:type="spellStart"/>
      <w:r>
        <w:t>V</w:t>
      </w:r>
      <w:r>
        <w:rPr>
          <w:vertAlign w:val="subscript"/>
        </w:rPr>
        <w:t>d</w:t>
      </w:r>
      <w:proofErr w:type="spellEnd"/>
      <w:r>
        <w:t>/CL</w:t>
      </w:r>
    </w:p>
    <w:p w14:paraId="0FF4F82F" w14:textId="77777777" w:rsidR="00477FEF" w:rsidRDefault="00477FEF" w:rsidP="00477FEF">
      <w:pPr>
        <w:numPr>
          <w:ilvl w:val="2"/>
          <w:numId w:val="4"/>
        </w:numPr>
      </w:pPr>
      <w:r>
        <w:t>Whenever dosing/infusion rates change it takes 5X’s t</w:t>
      </w:r>
      <w:r>
        <w:rPr>
          <w:vertAlign w:val="subscript"/>
        </w:rPr>
        <w:t>1/2</w:t>
      </w:r>
      <w:r>
        <w:rPr>
          <w:vertAlign w:val="subscript"/>
        </w:rPr>
        <w:softHyphen/>
        <w:t xml:space="preserve"> </w:t>
      </w:r>
      <w:r>
        <w:t xml:space="preserve">to get to the new steady state </w:t>
      </w:r>
    </w:p>
    <w:p w14:paraId="40B2AB22" w14:textId="77777777" w:rsidR="00A56696" w:rsidRDefault="00A56696" w:rsidP="00A56696">
      <w:pPr>
        <w:numPr>
          <w:ilvl w:val="0"/>
          <w:numId w:val="4"/>
        </w:numPr>
      </w:pPr>
      <w:r w:rsidRPr="00A56696">
        <w:t xml:space="preserve">Recognize that the extent of the fluctuations will depend on the dosing interval, half- life, and rate of absorption relative to elimination </w:t>
      </w:r>
    </w:p>
    <w:p w14:paraId="0801A67B" w14:textId="7536927F" w:rsidR="006D10B4" w:rsidRDefault="00477FEF" w:rsidP="006D10B4">
      <w:pPr>
        <w:numPr>
          <w:ilvl w:val="1"/>
          <w:numId w:val="4"/>
        </w:numPr>
      </w:pPr>
      <w:r>
        <w:t xml:space="preserve">Intermittent dosing  (for patients who don't want to be hooked up to an IV) </w:t>
      </w:r>
    </w:p>
    <w:p w14:paraId="55EE3DE3" w14:textId="0EF0990B" w:rsidR="00477FEF" w:rsidRDefault="00477FEF" w:rsidP="00477FEF">
      <w:pPr>
        <w:numPr>
          <w:ilvl w:val="2"/>
          <w:numId w:val="4"/>
        </w:numPr>
      </w:pPr>
      <w:r>
        <w:t>(</w:t>
      </w:r>
      <w:proofErr w:type="spellStart"/>
      <w:proofErr w:type="gramStart"/>
      <w:r>
        <w:t>C</w:t>
      </w:r>
      <w:r>
        <w:rPr>
          <w:vertAlign w:val="subscript"/>
        </w:rPr>
        <w:t>ss</w:t>
      </w:r>
      <w:proofErr w:type="spellEnd"/>
      <w:r>
        <w:t>)</w:t>
      </w:r>
      <w:r>
        <w:rPr>
          <w:vertAlign w:val="subscript"/>
        </w:rPr>
        <w:t>average</w:t>
      </w:r>
      <w:proofErr w:type="gramEnd"/>
      <w:r>
        <w:t xml:space="preserve"> = (Dose/dosing interval)/CL </w:t>
      </w:r>
    </w:p>
    <w:p w14:paraId="302B79E8" w14:textId="04F05A29" w:rsidR="00477FEF" w:rsidRDefault="00477FEF" w:rsidP="00477FEF">
      <w:pPr>
        <w:numPr>
          <w:ilvl w:val="2"/>
          <w:numId w:val="4"/>
        </w:numPr>
      </w:pPr>
      <w:proofErr w:type="gramStart"/>
      <w:r>
        <w:t>the</w:t>
      </w:r>
      <w:proofErr w:type="gramEnd"/>
      <w:r>
        <w:t xml:space="preserve"> average value of the plasma drug concentration at the steady state is proportional to the rate of drug delivery and is inversely proportional to CL </w:t>
      </w:r>
    </w:p>
    <w:p w14:paraId="461C5965" w14:textId="7895BFF6" w:rsidR="005E3974" w:rsidRPr="00477FEF" w:rsidRDefault="00477FEF" w:rsidP="005E3974">
      <w:pPr>
        <w:numPr>
          <w:ilvl w:val="2"/>
          <w:numId w:val="4"/>
        </w:numPr>
      </w:pPr>
      <w:proofErr w:type="gramStart"/>
      <w:r>
        <w:t>takes</w:t>
      </w:r>
      <w:proofErr w:type="gramEnd"/>
      <w:r>
        <w:t xml:space="preserve"> </w:t>
      </w:r>
      <w:r w:rsidRPr="006D10B4">
        <w:rPr>
          <w:b/>
        </w:rPr>
        <w:t xml:space="preserve">4-5 elimination half-lives to reach a steady state </w:t>
      </w:r>
    </w:p>
    <w:p w14:paraId="2DD86902" w14:textId="3F2E51B2" w:rsidR="00477FEF" w:rsidRDefault="00477FEF" w:rsidP="00477FEF">
      <w:pPr>
        <w:numPr>
          <w:ilvl w:val="1"/>
          <w:numId w:val="4"/>
        </w:numPr>
      </w:pPr>
      <w:r>
        <w:t>Plasma concentrations of drug will fluctuate so…</w:t>
      </w:r>
    </w:p>
    <w:p w14:paraId="6F00F7B2" w14:textId="73B57999" w:rsidR="00477FEF" w:rsidRDefault="00477FEF" w:rsidP="00477FEF">
      <w:pPr>
        <w:numPr>
          <w:ilvl w:val="2"/>
          <w:numId w:val="4"/>
        </w:numPr>
      </w:pPr>
      <w:r>
        <w:t xml:space="preserve">The higher the dose and longer the interval the larger the fluctuations will be </w:t>
      </w:r>
    </w:p>
    <w:p w14:paraId="3A6FF276" w14:textId="059DAA3F" w:rsidR="00477FEF" w:rsidRDefault="00477FEF" w:rsidP="00477FEF">
      <w:pPr>
        <w:numPr>
          <w:ilvl w:val="3"/>
          <w:numId w:val="4"/>
        </w:numPr>
      </w:pPr>
      <w:r>
        <w:t xml:space="preserve">Dose interval will depend on MEC and </w:t>
      </w:r>
      <w:proofErr w:type="gramStart"/>
      <w:r>
        <w:t>MTC  and</w:t>
      </w:r>
      <w:proofErr w:type="gramEnd"/>
      <w:r>
        <w:t xml:space="preserve"> t</w:t>
      </w:r>
      <w:r>
        <w:rPr>
          <w:vertAlign w:val="subscript"/>
        </w:rPr>
        <w:t>1/2</w:t>
      </w:r>
      <w:r>
        <w:rPr>
          <w:vertAlign w:val="subscript"/>
        </w:rPr>
        <w:softHyphen/>
      </w:r>
      <w:r w:rsidR="001347BE">
        <w:rPr>
          <w:vertAlign w:val="subscript"/>
        </w:rPr>
        <w:t xml:space="preserve"> </w:t>
      </w:r>
      <w:r w:rsidR="001347BE">
        <w:t xml:space="preserve"> (CL and </w:t>
      </w:r>
      <w:proofErr w:type="spellStart"/>
      <w:r w:rsidR="001347BE">
        <w:t>V</w:t>
      </w:r>
      <w:r w:rsidR="001347BE">
        <w:rPr>
          <w:vertAlign w:val="subscript"/>
        </w:rPr>
        <w:t>d</w:t>
      </w:r>
      <w:proofErr w:type="spellEnd"/>
      <w:r w:rsidR="001347BE">
        <w:t>)</w:t>
      </w:r>
    </w:p>
    <w:p w14:paraId="0C98E372" w14:textId="1A5B3B32" w:rsidR="001347BE" w:rsidRDefault="001347BE" w:rsidP="001347BE">
      <w:pPr>
        <w:numPr>
          <w:ilvl w:val="4"/>
          <w:numId w:val="4"/>
        </w:numPr>
      </w:pPr>
      <w:r w:rsidRPr="001347BE">
        <w:t>Remember: t</w:t>
      </w:r>
      <w:r w:rsidRPr="001347BE">
        <w:rPr>
          <w:vertAlign w:val="subscript"/>
        </w:rPr>
        <w:t>½</w:t>
      </w:r>
      <w:r w:rsidRPr="001347BE">
        <w:t xml:space="preserve"> = 0.693•V</w:t>
      </w:r>
      <w:r w:rsidRPr="001347BE">
        <w:rPr>
          <w:vertAlign w:val="subscript"/>
        </w:rPr>
        <w:t>d</w:t>
      </w:r>
      <w:r w:rsidRPr="001347BE">
        <w:t>/CL</w:t>
      </w:r>
    </w:p>
    <w:p w14:paraId="0663D20A" w14:textId="615D2DA0" w:rsidR="001347BE" w:rsidRDefault="001347BE" w:rsidP="001347BE">
      <w:pPr>
        <w:numPr>
          <w:ilvl w:val="5"/>
          <w:numId w:val="4"/>
        </w:numPr>
      </w:pPr>
      <w:r>
        <w:t xml:space="preserve">So if you </w:t>
      </w:r>
      <w:r>
        <w:sym w:font="Symbol" w:char="F0AD"/>
      </w:r>
      <w:r>
        <w:t xml:space="preserve"> </w:t>
      </w:r>
      <w:proofErr w:type="spellStart"/>
      <w:r>
        <w:t>V</w:t>
      </w:r>
      <w:r>
        <w:rPr>
          <w:vertAlign w:val="subscript"/>
        </w:rPr>
        <w:t>d</w:t>
      </w:r>
      <w:proofErr w:type="spellEnd"/>
      <w:r>
        <w:t xml:space="preserve"> then you </w:t>
      </w:r>
      <w:r>
        <w:sym w:font="Symbol" w:char="F0AD"/>
      </w:r>
      <w:r>
        <w:t xml:space="preserve"> t</w:t>
      </w:r>
      <w:r>
        <w:rPr>
          <w:vertAlign w:val="subscript"/>
        </w:rPr>
        <w:t>1/2</w:t>
      </w:r>
      <w:r w:rsidR="00CE09E5">
        <w:rPr>
          <w:vertAlign w:val="subscript"/>
        </w:rPr>
        <w:t xml:space="preserve">  </w:t>
      </w:r>
      <w:r w:rsidR="00CE09E5">
        <w:rPr>
          <w:vertAlign w:val="subscript"/>
        </w:rPr>
        <w:softHyphen/>
      </w:r>
      <w:r w:rsidR="00CE09E5">
        <w:t xml:space="preserve">and </w:t>
      </w:r>
      <w:r w:rsidR="00CE09E5">
        <w:sym w:font="Symbol" w:char="F0AF"/>
      </w:r>
      <w:r w:rsidR="00CE09E5">
        <w:t xml:space="preserve"> fluctuation and less risk of going outside the therapeutic range</w:t>
      </w:r>
    </w:p>
    <w:p w14:paraId="779B9780" w14:textId="5CBADDD9" w:rsidR="00CE09E5" w:rsidRDefault="00CE09E5" w:rsidP="00CE09E5">
      <w:pPr>
        <w:numPr>
          <w:ilvl w:val="5"/>
          <w:numId w:val="4"/>
        </w:numPr>
      </w:pPr>
      <w:r>
        <w:t xml:space="preserve">So if you </w:t>
      </w:r>
      <w:r>
        <w:sym w:font="Symbol" w:char="F0AF"/>
      </w:r>
      <w:r>
        <w:t xml:space="preserve"> </w:t>
      </w:r>
      <w:proofErr w:type="spellStart"/>
      <w:r>
        <w:t>V</w:t>
      </w:r>
      <w:r>
        <w:rPr>
          <w:vertAlign w:val="subscript"/>
        </w:rPr>
        <w:t>d</w:t>
      </w:r>
      <w:proofErr w:type="spellEnd"/>
      <w:r>
        <w:t xml:space="preserve"> then you </w:t>
      </w:r>
      <w:r>
        <w:sym w:font="Symbol" w:char="F0AF"/>
      </w:r>
      <w:proofErr w:type="gramStart"/>
      <w:r>
        <w:t xml:space="preserve"> </w:t>
      </w:r>
      <w:r>
        <w:t xml:space="preserve"> t</w:t>
      </w:r>
      <w:r>
        <w:rPr>
          <w:vertAlign w:val="subscript"/>
        </w:rPr>
        <w:t>1</w:t>
      </w:r>
      <w:proofErr w:type="gramEnd"/>
      <w:r>
        <w:rPr>
          <w:vertAlign w:val="subscript"/>
        </w:rPr>
        <w:t xml:space="preserve">/2  </w:t>
      </w:r>
      <w:r>
        <w:rPr>
          <w:vertAlign w:val="subscript"/>
        </w:rPr>
        <w:softHyphen/>
      </w:r>
      <w:r>
        <w:t xml:space="preserve">and </w:t>
      </w:r>
      <w:r>
        <w:sym w:font="Symbol" w:char="F0AD"/>
      </w:r>
      <w:r>
        <w:t xml:space="preserve"> </w:t>
      </w:r>
      <w:r>
        <w:t xml:space="preserve">fluctuation and </w:t>
      </w:r>
      <w:r>
        <w:t>more</w:t>
      </w:r>
      <w:r>
        <w:t xml:space="preserve"> risk of going outside the therapeutic range</w:t>
      </w:r>
    </w:p>
    <w:p w14:paraId="481CE1E6" w14:textId="6D72F557" w:rsidR="008F2E16" w:rsidRDefault="008F2E16" w:rsidP="00CE09E5">
      <w:pPr>
        <w:numPr>
          <w:ilvl w:val="5"/>
          <w:numId w:val="4"/>
        </w:numPr>
      </w:pPr>
      <w:r>
        <w:t xml:space="preserve">So if you have a larger </w:t>
      </w:r>
      <w:proofErr w:type="spellStart"/>
      <w:r>
        <w:t>V</w:t>
      </w:r>
      <w:r>
        <w:rPr>
          <w:vertAlign w:val="subscript"/>
        </w:rPr>
        <w:t>d</w:t>
      </w:r>
      <w:proofErr w:type="spellEnd"/>
      <w:r>
        <w:rPr>
          <w:vertAlign w:val="subscript"/>
        </w:rPr>
        <w:t xml:space="preserve"> </w:t>
      </w:r>
      <w:r>
        <w:t>you will have less fluctuations which allows you to increase the dosing rate (ex: from 100units/day to 200 units/2 days)</w:t>
      </w:r>
    </w:p>
    <w:p w14:paraId="143BDF03" w14:textId="200EBB76" w:rsidR="00000000" w:rsidRPr="008F2E16" w:rsidRDefault="00CE09E5" w:rsidP="008F2E16">
      <w:pPr>
        <w:numPr>
          <w:ilvl w:val="4"/>
          <w:numId w:val="4"/>
        </w:numPr>
      </w:pPr>
      <w:proofErr w:type="spellStart"/>
      <w:r>
        <w:t>V</w:t>
      </w:r>
      <w:r>
        <w:rPr>
          <w:vertAlign w:val="subscript"/>
        </w:rPr>
        <w:t>d</w:t>
      </w:r>
      <w:proofErr w:type="spellEnd"/>
      <w:r>
        <w:rPr>
          <w:vertAlign w:val="subscript"/>
        </w:rPr>
        <w:t xml:space="preserve"> </w:t>
      </w:r>
      <w:r>
        <w:t>has NO effect on steady state level but does effect the time it takes to get to the steady state b/c it effects t</w:t>
      </w:r>
      <w:r>
        <w:rPr>
          <w:vertAlign w:val="subscript"/>
        </w:rPr>
        <w:t xml:space="preserve">1/2 </w:t>
      </w:r>
      <w:r w:rsidR="006E41B3" w:rsidRPr="008F2E16">
        <w:t xml:space="preserve">Steady state </w:t>
      </w:r>
      <w:proofErr w:type="spellStart"/>
      <w:r w:rsidR="006E41B3" w:rsidRPr="008F2E16">
        <w:t>C</w:t>
      </w:r>
      <w:r w:rsidR="006E41B3" w:rsidRPr="008F2E16">
        <w:rPr>
          <w:vertAlign w:val="subscript"/>
        </w:rPr>
        <w:t>ss</w:t>
      </w:r>
      <w:proofErr w:type="spellEnd"/>
      <w:r w:rsidR="006E41B3" w:rsidRPr="008F2E16">
        <w:t xml:space="preserve"> depends only on dose rate and CL</w:t>
      </w:r>
    </w:p>
    <w:p w14:paraId="57E7254B" w14:textId="77777777" w:rsidR="00000000" w:rsidRPr="008F2E16" w:rsidRDefault="006E41B3" w:rsidP="008F2E16">
      <w:pPr>
        <w:numPr>
          <w:ilvl w:val="5"/>
          <w:numId w:val="4"/>
        </w:numPr>
      </w:pPr>
      <w:r w:rsidRPr="008F2E16">
        <w:t xml:space="preserve">Magnitude of </w:t>
      </w:r>
      <w:proofErr w:type="spellStart"/>
      <w:r w:rsidRPr="008F2E16">
        <w:t>V</w:t>
      </w:r>
      <w:r w:rsidRPr="008F2E16">
        <w:rPr>
          <w:vertAlign w:val="subscript"/>
        </w:rPr>
        <w:t>d</w:t>
      </w:r>
      <w:proofErr w:type="spellEnd"/>
      <w:r w:rsidRPr="008F2E16">
        <w:t xml:space="preserve"> has </w:t>
      </w:r>
      <w:r w:rsidRPr="008F2E16">
        <w:rPr>
          <w:b/>
          <w:bCs/>
        </w:rPr>
        <w:t xml:space="preserve">no effect </w:t>
      </w:r>
      <w:proofErr w:type="spellStart"/>
      <w:r w:rsidRPr="008F2E16">
        <w:rPr>
          <w:b/>
          <w:bCs/>
        </w:rPr>
        <w:t>C</w:t>
      </w:r>
      <w:r w:rsidRPr="008F2E16">
        <w:rPr>
          <w:b/>
          <w:bCs/>
          <w:vertAlign w:val="subscript"/>
        </w:rPr>
        <w:t>ss</w:t>
      </w:r>
      <w:proofErr w:type="spellEnd"/>
    </w:p>
    <w:p w14:paraId="598E98B8" w14:textId="77777777" w:rsidR="00000000" w:rsidRPr="008F2E16" w:rsidRDefault="006E41B3" w:rsidP="008F2E16">
      <w:pPr>
        <w:numPr>
          <w:ilvl w:val="5"/>
          <w:numId w:val="4"/>
        </w:numPr>
      </w:pPr>
      <w:r w:rsidRPr="008F2E16">
        <w:rPr>
          <w:b/>
          <w:bCs/>
          <w:i/>
          <w:iCs/>
        </w:rPr>
        <w:t>However,</w:t>
      </w:r>
    </w:p>
    <w:p w14:paraId="4E85A8F4" w14:textId="5929FB87" w:rsidR="00000000" w:rsidRPr="008F2E16" w:rsidRDefault="006E41B3" w:rsidP="005E3974">
      <w:pPr>
        <w:numPr>
          <w:ilvl w:val="6"/>
          <w:numId w:val="4"/>
        </w:numPr>
      </w:pPr>
      <w:r w:rsidRPr="008F2E16">
        <w:rPr>
          <w:b/>
          <w:bCs/>
          <w:i/>
          <w:iCs/>
        </w:rPr>
        <w:t>M</w:t>
      </w:r>
      <w:r w:rsidRPr="008F2E16">
        <w:t xml:space="preserve">agnitude of </w:t>
      </w:r>
      <w:proofErr w:type="spellStart"/>
      <w:r w:rsidRPr="008F2E16">
        <w:t>C</w:t>
      </w:r>
      <w:r w:rsidRPr="008F2E16">
        <w:rPr>
          <w:vertAlign w:val="subscript"/>
        </w:rPr>
        <w:t>ss</w:t>
      </w:r>
      <w:proofErr w:type="spellEnd"/>
      <w:r w:rsidRPr="008F2E16">
        <w:t xml:space="preserve"> fluctuations depends on </w:t>
      </w:r>
      <w:proofErr w:type="spellStart"/>
      <w:r w:rsidRPr="008F2E16">
        <w:t>V</w:t>
      </w:r>
      <w:r w:rsidRPr="008F2E16">
        <w:rPr>
          <w:vertAlign w:val="subscript"/>
        </w:rPr>
        <w:t>d</w:t>
      </w:r>
      <w:proofErr w:type="spellEnd"/>
      <w:r w:rsidR="005E3974">
        <w:t xml:space="preserve">; </w:t>
      </w:r>
      <w:r w:rsidRPr="008F2E16">
        <w:t xml:space="preserve">a lower </w:t>
      </w:r>
      <w:proofErr w:type="spellStart"/>
      <w:r w:rsidRPr="008F2E16">
        <w:t>V</w:t>
      </w:r>
      <w:r w:rsidRPr="008F2E16">
        <w:rPr>
          <w:vertAlign w:val="subscript"/>
        </w:rPr>
        <w:t>d</w:t>
      </w:r>
      <w:proofErr w:type="spellEnd"/>
      <w:r w:rsidRPr="008F2E16">
        <w:t xml:space="preserve"> </w:t>
      </w:r>
      <w:r w:rsidRPr="008F2E16">
        <w:sym w:font="Symbol" w:char="00AE"/>
      </w:r>
      <w:r w:rsidRPr="008F2E16">
        <w:t xml:space="preserve"> shorter t</w:t>
      </w:r>
      <w:r w:rsidRPr="008F2E16">
        <w:rPr>
          <w:vertAlign w:val="subscript"/>
        </w:rPr>
        <w:t>½</w:t>
      </w:r>
      <w:r w:rsidRPr="008F2E16">
        <w:t xml:space="preserve"> and larger fluctuations and greater risk of </w:t>
      </w:r>
      <w:r w:rsidRPr="008F2E16">
        <w:t>going outside therapeutic range</w:t>
      </w:r>
    </w:p>
    <w:p w14:paraId="78AF77DF" w14:textId="77777777" w:rsidR="00000000" w:rsidRPr="008F2E16" w:rsidRDefault="006E41B3" w:rsidP="005E3974">
      <w:pPr>
        <w:numPr>
          <w:ilvl w:val="6"/>
          <w:numId w:val="4"/>
        </w:numPr>
      </w:pPr>
      <w:r w:rsidRPr="008F2E16">
        <w:t xml:space="preserve">Also the time to reach steady state proportional to </w:t>
      </w:r>
      <w:proofErr w:type="spellStart"/>
      <w:r w:rsidRPr="008F2E16">
        <w:t>V</w:t>
      </w:r>
      <w:r w:rsidRPr="008F2E16">
        <w:rPr>
          <w:vertAlign w:val="subscript"/>
        </w:rPr>
        <w:t>d</w:t>
      </w:r>
      <w:proofErr w:type="spellEnd"/>
    </w:p>
    <w:p w14:paraId="7E96A10A" w14:textId="77777777" w:rsidR="00000000" w:rsidRPr="008F2E16" w:rsidRDefault="006E41B3" w:rsidP="008F2E16">
      <w:pPr>
        <w:numPr>
          <w:ilvl w:val="5"/>
          <w:numId w:val="4"/>
        </w:numPr>
      </w:pPr>
      <w:r w:rsidRPr="008F2E16">
        <w:rPr>
          <w:b/>
          <w:bCs/>
          <w:i/>
          <w:iCs/>
        </w:rPr>
        <w:t xml:space="preserve">What factors affect </w:t>
      </w:r>
      <w:proofErr w:type="spellStart"/>
      <w:r w:rsidRPr="008F2E16">
        <w:rPr>
          <w:b/>
          <w:bCs/>
          <w:i/>
          <w:iCs/>
        </w:rPr>
        <w:t>V</w:t>
      </w:r>
      <w:r w:rsidRPr="008F2E16">
        <w:rPr>
          <w:b/>
          <w:bCs/>
          <w:i/>
          <w:iCs/>
          <w:vertAlign w:val="subscript"/>
        </w:rPr>
        <w:t>d</w:t>
      </w:r>
      <w:proofErr w:type="spellEnd"/>
      <w:r w:rsidRPr="008F2E16">
        <w:rPr>
          <w:b/>
          <w:bCs/>
          <w:i/>
          <w:iCs/>
        </w:rPr>
        <w:t>?</w:t>
      </w:r>
    </w:p>
    <w:p w14:paraId="73AD06B9" w14:textId="77777777" w:rsidR="00000000" w:rsidRPr="008F2E16" w:rsidRDefault="006E41B3" w:rsidP="005E3974">
      <w:pPr>
        <w:numPr>
          <w:ilvl w:val="6"/>
          <w:numId w:val="4"/>
        </w:numPr>
      </w:pPr>
      <w:proofErr w:type="spellStart"/>
      <w:r w:rsidRPr="008F2E16">
        <w:t>Lipophilicit</w:t>
      </w:r>
      <w:r w:rsidRPr="008F2E16">
        <w:t>y</w:t>
      </w:r>
      <w:proofErr w:type="spellEnd"/>
      <w:r w:rsidRPr="008F2E16">
        <w:t xml:space="preserve"> of drug (PC)</w:t>
      </w:r>
    </w:p>
    <w:p w14:paraId="4FE7DE6B" w14:textId="77777777" w:rsidR="00000000" w:rsidRPr="008F2E16" w:rsidRDefault="006E41B3" w:rsidP="005E3974">
      <w:pPr>
        <w:numPr>
          <w:ilvl w:val="6"/>
          <w:numId w:val="4"/>
        </w:numPr>
      </w:pPr>
      <w:r w:rsidRPr="008F2E16">
        <w:t>Body size/weight</w:t>
      </w:r>
    </w:p>
    <w:p w14:paraId="0D4C886A" w14:textId="77777777" w:rsidR="00000000" w:rsidRPr="008F2E16" w:rsidRDefault="006E41B3" w:rsidP="005E3974">
      <w:pPr>
        <w:numPr>
          <w:ilvl w:val="6"/>
          <w:numId w:val="4"/>
        </w:numPr>
      </w:pPr>
      <w:r w:rsidRPr="008F2E16">
        <w:t>Ratio of fat/lean body mass, plasma protein binding</w:t>
      </w:r>
    </w:p>
    <w:p w14:paraId="382729A1" w14:textId="5508723D" w:rsidR="00477FEF" w:rsidRDefault="00477FEF" w:rsidP="00477FEF">
      <w:pPr>
        <w:numPr>
          <w:ilvl w:val="3"/>
          <w:numId w:val="4"/>
        </w:numPr>
      </w:pPr>
      <w:r>
        <w:t xml:space="preserve">Drugs with narrow therapeutic window/range will require more frequent dosing of smaller doses </w:t>
      </w:r>
    </w:p>
    <w:p w14:paraId="23F23ABA" w14:textId="5631A5E8" w:rsidR="005E3974" w:rsidRDefault="005E3974" w:rsidP="005E3974">
      <w:pPr>
        <w:numPr>
          <w:ilvl w:val="2"/>
          <w:numId w:val="4"/>
        </w:numPr>
      </w:pPr>
      <w:r>
        <w:t>Summary</w:t>
      </w:r>
    </w:p>
    <w:p w14:paraId="1EC3BCE0" w14:textId="179BF0E0" w:rsidR="005E3974" w:rsidRDefault="005E3974" w:rsidP="005E3974">
      <w:pPr>
        <w:numPr>
          <w:ilvl w:val="3"/>
          <w:numId w:val="4"/>
        </w:numPr>
      </w:pPr>
      <w:r>
        <w:t xml:space="preserve">Fluctuations will </w:t>
      </w:r>
      <w:r>
        <w:sym w:font="Symbol" w:char="F0AD"/>
      </w:r>
      <w:r>
        <w:t xml:space="preserve"> if the dosing interval is </w:t>
      </w:r>
      <w:r>
        <w:sym w:font="Symbol" w:char="F0AD"/>
      </w:r>
      <w:r>
        <w:t xml:space="preserve"> and if the rate of absorption </w:t>
      </w:r>
      <w:r w:rsidRPr="005E3974">
        <w:t>(</w:t>
      </w:r>
      <w:proofErr w:type="spellStart"/>
      <w:r w:rsidRPr="005E3974">
        <w:rPr>
          <w:i/>
          <w:iCs/>
        </w:rPr>
        <w:t>k</w:t>
      </w:r>
      <w:r w:rsidRPr="005E3974">
        <w:rPr>
          <w:i/>
          <w:iCs/>
          <w:vertAlign w:val="subscript"/>
        </w:rPr>
        <w:t>a</w:t>
      </w:r>
      <w:proofErr w:type="spellEnd"/>
      <w:r>
        <w:t xml:space="preserve">) is </w:t>
      </w:r>
      <w:r>
        <w:sym w:font="Symbol" w:char="F0AD"/>
      </w:r>
      <w:r>
        <w:t xml:space="preserve"> and will be larger for drugs with </w:t>
      </w:r>
      <w:r>
        <w:sym w:font="Symbol" w:char="F0AF"/>
      </w:r>
      <w:r>
        <w:t xml:space="preserve"> </w:t>
      </w:r>
      <w:proofErr w:type="spellStart"/>
      <w:r>
        <w:t>V</w:t>
      </w:r>
      <w:r>
        <w:rPr>
          <w:vertAlign w:val="subscript"/>
        </w:rPr>
        <w:t>d</w:t>
      </w:r>
      <w:proofErr w:type="spellEnd"/>
    </w:p>
    <w:p w14:paraId="3AA33F9D" w14:textId="6B131F8D" w:rsidR="005E3974" w:rsidRDefault="005E3974" w:rsidP="005E3974">
      <w:pPr>
        <w:numPr>
          <w:ilvl w:val="1"/>
          <w:numId w:val="4"/>
        </w:numPr>
      </w:pPr>
      <w:r>
        <w:t>Oral Dosing</w:t>
      </w:r>
    </w:p>
    <w:p w14:paraId="23CC2E26" w14:textId="3F7FDC3E" w:rsidR="005E3974" w:rsidRDefault="005E3974" w:rsidP="005E3974">
      <w:pPr>
        <w:numPr>
          <w:ilvl w:val="2"/>
          <w:numId w:val="4"/>
        </w:numPr>
      </w:pPr>
      <w:r>
        <w:t xml:space="preserve">Same principles apply </w:t>
      </w:r>
      <w:r>
        <w:sym w:font="Wingdings" w:char="F0E0"/>
      </w:r>
      <w:r>
        <w:t xml:space="preserve"> </w:t>
      </w:r>
      <w:r>
        <w:t>(</w:t>
      </w:r>
      <w:proofErr w:type="spellStart"/>
      <w:proofErr w:type="gramStart"/>
      <w:r>
        <w:t>C</w:t>
      </w:r>
      <w:r>
        <w:rPr>
          <w:vertAlign w:val="subscript"/>
        </w:rPr>
        <w:t>ss</w:t>
      </w:r>
      <w:proofErr w:type="spellEnd"/>
      <w:r>
        <w:t>)</w:t>
      </w:r>
      <w:r>
        <w:rPr>
          <w:vertAlign w:val="subscript"/>
        </w:rPr>
        <w:t>average</w:t>
      </w:r>
      <w:proofErr w:type="gramEnd"/>
      <w:r>
        <w:t xml:space="preserve"> = (Dose/dosing interval)/CL </w:t>
      </w:r>
    </w:p>
    <w:p w14:paraId="27310F8A" w14:textId="054E74EB" w:rsidR="005E3974" w:rsidRDefault="005E3974" w:rsidP="005E3974">
      <w:pPr>
        <w:numPr>
          <w:ilvl w:val="3"/>
          <w:numId w:val="4"/>
        </w:numPr>
      </w:pPr>
      <w:r>
        <w:t xml:space="preserve">Average </w:t>
      </w:r>
      <w:proofErr w:type="spellStart"/>
      <w:proofErr w:type="gramStart"/>
      <w:r>
        <w:t>C</w:t>
      </w:r>
      <w:r>
        <w:rPr>
          <w:vertAlign w:val="subscript"/>
        </w:rPr>
        <w:t>ss</w:t>
      </w:r>
      <w:proofErr w:type="spellEnd"/>
      <w:r>
        <w:rPr>
          <w:vertAlign w:val="subscript"/>
        </w:rPr>
        <w:t xml:space="preserve"> </w:t>
      </w:r>
      <w:r>
        <w:t xml:space="preserve"> depends</w:t>
      </w:r>
      <w:proofErr w:type="gramEnd"/>
      <w:r>
        <w:t xml:space="preserve"> on CL and administration rate </w:t>
      </w:r>
    </w:p>
    <w:p w14:paraId="0B3D010E" w14:textId="77777777" w:rsidR="005E3974" w:rsidRDefault="005E3974" w:rsidP="005E3974">
      <w:pPr>
        <w:numPr>
          <w:ilvl w:val="2"/>
          <w:numId w:val="4"/>
        </w:numPr>
      </w:pPr>
      <w:r>
        <w:t xml:space="preserve">Main difference between oral vs. IV dosing is the </w:t>
      </w:r>
      <w:r>
        <w:rPr>
          <w:b/>
        </w:rPr>
        <w:t>slower absorption</w:t>
      </w:r>
      <w:r>
        <w:t xml:space="preserve"> which </w:t>
      </w:r>
      <w:r>
        <w:sym w:font="Symbol" w:char="F0AF"/>
      </w:r>
      <w:r>
        <w:t xml:space="preserve"> the peak plasma concentration (which </w:t>
      </w:r>
      <w:proofErr w:type="spellStart"/>
      <w:r>
        <w:t>smoothes</w:t>
      </w:r>
      <w:proofErr w:type="spellEnd"/>
      <w:r>
        <w:t xml:space="preserve"> the fluctuations) </w:t>
      </w:r>
    </w:p>
    <w:p w14:paraId="317B5B03" w14:textId="3E5E27D7" w:rsidR="00000000" w:rsidRPr="005E3974" w:rsidRDefault="006E41B3" w:rsidP="005E3974">
      <w:pPr>
        <w:numPr>
          <w:ilvl w:val="2"/>
          <w:numId w:val="4"/>
        </w:numPr>
      </w:pPr>
      <w:r w:rsidRPr="005E3974">
        <w:t>Although it takes 4-5 half-lives to reac</w:t>
      </w:r>
      <w:r w:rsidRPr="005E3974">
        <w:t>h a steady state, it may not take that long to see a clinical effect, since that depends on the MEC</w:t>
      </w:r>
    </w:p>
    <w:p w14:paraId="7EECF6F3" w14:textId="77777777" w:rsidR="005E3974" w:rsidRDefault="00A56696" w:rsidP="005E3974">
      <w:pPr>
        <w:numPr>
          <w:ilvl w:val="0"/>
          <w:numId w:val="4"/>
        </w:numPr>
      </w:pPr>
      <w:r w:rsidRPr="00A56696">
        <w:t xml:space="preserve">Describe what is meant by and purpose of a “loading dose”. </w:t>
      </w:r>
    </w:p>
    <w:p w14:paraId="7B09FD11" w14:textId="63CACBA0" w:rsidR="00000000" w:rsidRDefault="006E41B3" w:rsidP="005E3974">
      <w:pPr>
        <w:numPr>
          <w:ilvl w:val="1"/>
          <w:numId w:val="4"/>
        </w:numPr>
      </w:pPr>
      <w:r w:rsidRPr="005E3974">
        <w:t>For drugs eliminated slowly, it can take a long time to reach a steady state in the therapeutic ra</w:t>
      </w:r>
      <w:r w:rsidRPr="005E3974">
        <w:t>nge</w:t>
      </w:r>
    </w:p>
    <w:p w14:paraId="62461B75" w14:textId="5538CDE0" w:rsidR="005E3974" w:rsidRPr="005E3974" w:rsidRDefault="005E3974" w:rsidP="005E3974">
      <w:pPr>
        <w:numPr>
          <w:ilvl w:val="2"/>
          <w:numId w:val="4"/>
        </w:numPr>
      </w:pPr>
      <w:r>
        <w:t xml:space="preserve">Ex: a drug with a half life of 2 weeks will take 10 weeks to reach a steady state </w:t>
      </w:r>
    </w:p>
    <w:p w14:paraId="3F2179D6" w14:textId="77777777" w:rsidR="00E32F91" w:rsidRDefault="006E41B3" w:rsidP="00E32F91">
      <w:pPr>
        <w:numPr>
          <w:ilvl w:val="2"/>
          <w:numId w:val="4"/>
        </w:numPr>
      </w:pPr>
      <w:r w:rsidRPr="005E3974">
        <w:rPr>
          <w:b/>
          <w:bCs/>
        </w:rPr>
        <w:t xml:space="preserve">The time taken to reach the therapeutic range can be </w:t>
      </w:r>
      <w:r w:rsidR="005E3974" w:rsidRPr="005E3974">
        <w:rPr>
          <w:b/>
          <w:bCs/>
        </w:rPr>
        <w:sym w:font="Symbol" w:char="F0AF"/>
      </w:r>
      <w:proofErr w:type="gramStart"/>
      <w:r w:rsidR="005E3974">
        <w:rPr>
          <w:b/>
          <w:bCs/>
        </w:rPr>
        <w:t xml:space="preserve"> </w:t>
      </w:r>
      <w:r w:rsidRPr="005E3974">
        <w:rPr>
          <w:b/>
          <w:bCs/>
        </w:rPr>
        <w:t xml:space="preserve"> by</w:t>
      </w:r>
      <w:proofErr w:type="gramEnd"/>
      <w:r w:rsidRPr="005E3974">
        <w:rPr>
          <w:b/>
          <w:bCs/>
        </w:rPr>
        <w:t xml:space="preserve"> administering a “loading dose” </w:t>
      </w:r>
      <w:r w:rsidR="005E3974">
        <w:rPr>
          <w:b/>
          <w:bCs/>
        </w:rPr>
        <w:t xml:space="preserve">–a dose that is larger than the maintenance dose </w:t>
      </w:r>
    </w:p>
    <w:p w14:paraId="363DCE5F" w14:textId="77777777" w:rsidR="00E32F91" w:rsidRPr="00E32F91" w:rsidRDefault="00E32F91" w:rsidP="00E32F91">
      <w:pPr>
        <w:numPr>
          <w:ilvl w:val="2"/>
          <w:numId w:val="4"/>
        </w:numPr>
      </w:pPr>
      <w:r w:rsidRPr="00E32F91">
        <w:t xml:space="preserve">Loading doses can be useful for drugs that are eliminated slowly in order to get into the therapeutic range more quickly </w:t>
      </w:r>
    </w:p>
    <w:p w14:paraId="294E1B52" w14:textId="7C22F4AA" w:rsidR="00E32F91" w:rsidRPr="00E32F91" w:rsidRDefault="00E32F91" w:rsidP="00E32F91">
      <w:pPr>
        <w:numPr>
          <w:ilvl w:val="2"/>
          <w:numId w:val="4"/>
        </w:numPr>
      </w:pPr>
      <w:r w:rsidRPr="00E32F91">
        <w:t xml:space="preserve">Most frequently, the loading dose is determined using the formula: LD = [Desired Plasma Drug </w:t>
      </w:r>
      <w:proofErr w:type="spellStart"/>
      <w:r w:rsidRPr="00E32F91">
        <w:t>Conc</w:t>
      </w:r>
      <w:proofErr w:type="spellEnd"/>
      <w:r w:rsidRPr="00E32F91">
        <w:t>] x V</w:t>
      </w:r>
      <w:r w:rsidRPr="00E32F91">
        <w:rPr>
          <w:position w:val="-4"/>
        </w:rPr>
        <w:t xml:space="preserve">D </w:t>
      </w:r>
    </w:p>
    <w:p w14:paraId="30498509" w14:textId="77777777" w:rsidR="003E60C7" w:rsidRDefault="00A56696" w:rsidP="003E60C7">
      <w:pPr>
        <w:numPr>
          <w:ilvl w:val="0"/>
          <w:numId w:val="4"/>
        </w:numPr>
      </w:pPr>
      <w:r w:rsidRPr="00A56696">
        <w:t xml:space="preserve">Explain that loading doses may be calculated from half-life and </w:t>
      </w:r>
      <w:proofErr w:type="spellStart"/>
      <w:r w:rsidRPr="00A56696">
        <w:t>Vd</w:t>
      </w:r>
      <w:proofErr w:type="spellEnd"/>
      <w:r w:rsidRPr="00A56696">
        <w:t xml:space="preserve"> for infusions, intermittent injections and oral doses. Calculate loading doses for the simplest cases. </w:t>
      </w:r>
    </w:p>
    <w:p w14:paraId="6C73F015" w14:textId="1FFDE3A1" w:rsidR="00000000" w:rsidRPr="003E60C7" w:rsidRDefault="006E41B3" w:rsidP="003E60C7">
      <w:pPr>
        <w:numPr>
          <w:ilvl w:val="1"/>
          <w:numId w:val="4"/>
        </w:numPr>
      </w:pPr>
      <w:r w:rsidRPr="003E60C7">
        <w:t>Method 1</w:t>
      </w:r>
      <w:r w:rsidR="003E60C7">
        <w:t xml:space="preserve"> (IV Bolus)</w:t>
      </w:r>
    </w:p>
    <w:p w14:paraId="36CE3577" w14:textId="5EE62875" w:rsidR="00000000" w:rsidRPr="003E60C7" w:rsidRDefault="003E60C7" w:rsidP="003E60C7">
      <w:pPr>
        <w:numPr>
          <w:ilvl w:val="2"/>
          <w:numId w:val="4"/>
        </w:numPr>
      </w:pPr>
      <w:r>
        <w:t>Loading Dose</w:t>
      </w:r>
      <w:r w:rsidR="006E41B3" w:rsidRPr="003E60C7">
        <w:t xml:space="preserve"> = </w:t>
      </w:r>
      <w:proofErr w:type="spellStart"/>
      <w:r w:rsidR="006E41B3" w:rsidRPr="003E60C7">
        <w:t>C</w:t>
      </w:r>
      <w:r w:rsidR="006E41B3" w:rsidRPr="003E60C7">
        <w:rPr>
          <w:vertAlign w:val="subscript"/>
        </w:rPr>
        <w:t>ss</w:t>
      </w:r>
      <w:proofErr w:type="spellEnd"/>
      <w:r w:rsidR="006E41B3" w:rsidRPr="003E60C7">
        <w:t xml:space="preserve"> </w:t>
      </w:r>
      <w:r w:rsidR="006E41B3" w:rsidRPr="003E60C7">
        <w:sym w:font="Symbol" w:char="00B7"/>
      </w:r>
      <w:r w:rsidR="006E41B3" w:rsidRPr="003E60C7">
        <w:t xml:space="preserve"> </w:t>
      </w:r>
      <w:proofErr w:type="spellStart"/>
      <w:r w:rsidR="006E41B3" w:rsidRPr="003E60C7">
        <w:t>V</w:t>
      </w:r>
      <w:r w:rsidR="006E41B3" w:rsidRPr="003E60C7">
        <w:rPr>
          <w:vertAlign w:val="subscript"/>
        </w:rPr>
        <w:t>d</w:t>
      </w:r>
      <w:proofErr w:type="spellEnd"/>
    </w:p>
    <w:p w14:paraId="0FDC34F8" w14:textId="77777777" w:rsidR="003E60C7" w:rsidRDefault="003E60C7" w:rsidP="003E60C7">
      <w:pPr>
        <w:numPr>
          <w:ilvl w:val="2"/>
          <w:numId w:val="4"/>
        </w:numPr>
      </w:pPr>
      <w:r>
        <w:t xml:space="preserve">Prior to beginning infusion </w:t>
      </w:r>
    </w:p>
    <w:p w14:paraId="4A507690" w14:textId="0DE8C94A" w:rsidR="00000000" w:rsidRPr="003E60C7" w:rsidRDefault="006E41B3" w:rsidP="003E60C7">
      <w:pPr>
        <w:numPr>
          <w:ilvl w:val="2"/>
          <w:numId w:val="4"/>
        </w:numPr>
      </w:pPr>
      <w:r w:rsidRPr="003E60C7">
        <w:rPr>
          <w:b/>
          <w:bCs/>
          <w:i/>
          <w:iCs/>
        </w:rPr>
        <w:t>Object</w:t>
      </w:r>
      <w:r w:rsidRPr="003E60C7">
        <w:rPr>
          <w:b/>
          <w:bCs/>
        </w:rPr>
        <w:t>:</w:t>
      </w:r>
      <w:r w:rsidRPr="003E60C7">
        <w:t xml:space="preserve"> Aim for the peak (</w:t>
      </w:r>
      <w:proofErr w:type="spellStart"/>
      <w:proofErr w:type="gramStart"/>
      <w:r w:rsidRPr="003E60C7">
        <w:t>C</w:t>
      </w:r>
      <w:r w:rsidRPr="003E60C7">
        <w:rPr>
          <w:vertAlign w:val="subscript"/>
        </w:rPr>
        <w:t>ss</w:t>
      </w:r>
      <w:proofErr w:type="spellEnd"/>
      <w:r w:rsidRPr="003E60C7">
        <w:t>)</w:t>
      </w:r>
      <w:r w:rsidRPr="003E60C7">
        <w:rPr>
          <w:vertAlign w:val="subscript"/>
        </w:rPr>
        <w:t>max</w:t>
      </w:r>
      <w:proofErr w:type="gramEnd"/>
    </w:p>
    <w:p w14:paraId="0BE148DC" w14:textId="77777777" w:rsidR="00000000" w:rsidRPr="003E60C7" w:rsidRDefault="006E41B3" w:rsidP="003E60C7">
      <w:pPr>
        <w:numPr>
          <w:ilvl w:val="3"/>
          <w:numId w:val="4"/>
        </w:numPr>
      </w:pPr>
      <w:r w:rsidRPr="003E60C7">
        <w:t>LD is calculated from the maintenance dose (MD)</w:t>
      </w:r>
    </w:p>
    <w:p w14:paraId="367EE264" w14:textId="77777777" w:rsidR="003E60C7" w:rsidRDefault="006E41B3" w:rsidP="003E60C7">
      <w:pPr>
        <w:numPr>
          <w:ilvl w:val="3"/>
          <w:numId w:val="4"/>
        </w:numPr>
      </w:pPr>
      <w:r w:rsidRPr="003E60C7">
        <w:t>Basic formula:</w:t>
      </w:r>
    </w:p>
    <w:p w14:paraId="198E5ACC" w14:textId="77777777" w:rsidR="003E60C7" w:rsidRDefault="003E60C7" w:rsidP="003E60C7">
      <w:pPr>
        <w:numPr>
          <w:ilvl w:val="4"/>
          <w:numId w:val="4"/>
        </w:numPr>
      </w:pPr>
      <w:r w:rsidRPr="004C0317">
        <w:rPr>
          <w:position w:val="-30"/>
        </w:rPr>
        <w:object w:dxaOrig="3460" w:dyaOrig="680" w14:anchorId="0B7B8807">
          <v:shape id="_x0000_i1035" type="#_x0000_t75" style="width:173pt;height:34pt" o:ole="">
            <v:imagedata r:id="rId22" o:title=""/>
          </v:shape>
          <o:OLEObject Type="Embed" ProgID="Equation.3" ShapeID="_x0000_i1035" DrawAspect="Content" ObjectID="_1285165971" r:id="rId23"/>
        </w:object>
      </w:r>
    </w:p>
    <w:p w14:paraId="456B5C80" w14:textId="77777777" w:rsidR="003E60C7" w:rsidRDefault="003E60C7" w:rsidP="003E60C7">
      <w:pPr>
        <w:numPr>
          <w:ilvl w:val="4"/>
          <w:numId w:val="4"/>
        </w:numPr>
      </w:pPr>
      <w:r w:rsidRPr="004C0317">
        <w:rPr>
          <w:position w:val="-30"/>
        </w:rPr>
        <w:object w:dxaOrig="3460" w:dyaOrig="680" w14:anchorId="41C1993D">
          <v:shape id="_x0000_i1039" type="#_x0000_t75" style="width:173pt;height:34pt" o:ole="">
            <v:imagedata r:id="rId24" o:title=""/>
          </v:shape>
          <o:OLEObject Type="Embed" ProgID="Equation.3" ShapeID="_x0000_i1039" DrawAspect="Content" ObjectID="_1285165972" r:id="rId25"/>
        </w:object>
      </w:r>
    </w:p>
    <w:p w14:paraId="4DB2BC57" w14:textId="77777777" w:rsidR="003E60C7" w:rsidRDefault="003E60C7" w:rsidP="003E60C7">
      <w:pPr>
        <w:numPr>
          <w:ilvl w:val="5"/>
          <w:numId w:val="4"/>
        </w:numPr>
      </w:pPr>
      <w:r w:rsidRPr="003E60C7">
        <w:rPr>
          <w:i/>
          <w:iCs/>
        </w:rPr>
        <w:t>LD</w:t>
      </w:r>
      <w:r w:rsidRPr="003E60C7">
        <w:t xml:space="preserve"> = </w:t>
      </w:r>
      <w:r w:rsidRPr="003E60C7">
        <w:rPr>
          <w:i/>
          <w:iCs/>
        </w:rPr>
        <w:t>MD</w:t>
      </w:r>
      <w:r w:rsidRPr="003E60C7">
        <w:t xml:space="preserve"> </w:t>
      </w:r>
      <w:r w:rsidRPr="003E60C7">
        <w:sym w:font="Symbol" w:char="00B7"/>
      </w:r>
      <w:r w:rsidRPr="003E60C7">
        <w:t xml:space="preserve"> Accumulation factor</w:t>
      </w:r>
      <w:r>
        <w:t xml:space="preserve"> </w:t>
      </w:r>
    </w:p>
    <w:p w14:paraId="1EF0EF4F" w14:textId="05281C4A" w:rsidR="003E60C7" w:rsidRPr="003E60C7" w:rsidRDefault="003E60C7" w:rsidP="003E60C7">
      <w:pPr>
        <w:numPr>
          <w:ilvl w:val="6"/>
          <w:numId w:val="4"/>
        </w:numPr>
      </w:pPr>
      <w:r>
        <w:rPr>
          <w:i/>
          <w:iCs/>
        </w:rPr>
        <w:t xml:space="preserve">Accumulation factor </w:t>
      </w:r>
      <w:r>
        <w:t>(amount of drug in the body at the peak/MD)</w:t>
      </w:r>
    </w:p>
    <w:p w14:paraId="15A2274E" w14:textId="748664FB" w:rsidR="003E60C7" w:rsidRPr="003E60C7" w:rsidRDefault="006E41B3" w:rsidP="003E60C7">
      <w:pPr>
        <w:numPr>
          <w:ilvl w:val="4"/>
          <w:numId w:val="4"/>
        </w:numPr>
      </w:pPr>
      <w:r w:rsidRPr="003E60C7">
        <w:t xml:space="preserve">If </w:t>
      </w:r>
      <w:r w:rsidRPr="003E60C7">
        <w:sym w:font="Symbol" w:char="0044"/>
      </w:r>
      <w:r w:rsidRPr="003E60C7">
        <w:t>t (dosing interval) = t</w:t>
      </w:r>
      <w:r w:rsidRPr="003E60C7">
        <w:rPr>
          <w:vertAlign w:val="subscript"/>
        </w:rPr>
        <w:t>½</w:t>
      </w:r>
      <w:r w:rsidRPr="003E60C7">
        <w:t>, it follows that</w:t>
      </w:r>
      <w:r w:rsidR="003E60C7">
        <w:sym w:font="Wingdings" w:char="F0E0"/>
      </w:r>
      <w:r w:rsidR="003E60C7">
        <w:t xml:space="preserve"> </w:t>
      </w:r>
      <w:r w:rsidR="003E60C7" w:rsidRPr="003E60C7">
        <w:rPr>
          <w:b/>
          <w:i/>
          <w:iCs/>
          <w:sz w:val="30"/>
          <w:szCs w:val="30"/>
        </w:rPr>
        <w:t>LD</w:t>
      </w:r>
      <w:r w:rsidR="003E60C7" w:rsidRPr="003E60C7">
        <w:rPr>
          <w:b/>
          <w:sz w:val="30"/>
          <w:szCs w:val="30"/>
        </w:rPr>
        <w:t xml:space="preserve"> = 2 </w:t>
      </w:r>
      <w:r w:rsidR="003E60C7" w:rsidRPr="003E60C7">
        <w:rPr>
          <w:b/>
          <w:sz w:val="30"/>
          <w:szCs w:val="30"/>
        </w:rPr>
        <w:sym w:font="Symbol" w:char="00B7"/>
      </w:r>
      <w:r w:rsidR="003E60C7" w:rsidRPr="003E60C7">
        <w:rPr>
          <w:b/>
          <w:sz w:val="30"/>
          <w:szCs w:val="30"/>
        </w:rPr>
        <w:t xml:space="preserve"> </w:t>
      </w:r>
      <w:r w:rsidR="003E60C7" w:rsidRPr="003E60C7">
        <w:rPr>
          <w:b/>
          <w:i/>
          <w:iCs/>
          <w:sz w:val="30"/>
          <w:szCs w:val="30"/>
        </w:rPr>
        <w:t>MD</w:t>
      </w:r>
    </w:p>
    <w:p w14:paraId="68DB4599" w14:textId="77777777" w:rsidR="00EB515F" w:rsidRDefault="003E60C7" w:rsidP="003E60C7">
      <w:pPr>
        <w:numPr>
          <w:ilvl w:val="4"/>
          <w:numId w:val="4"/>
        </w:numPr>
      </w:pPr>
      <w:r>
        <w:t>I</w:t>
      </w:r>
      <w:r w:rsidRPr="003E60C7">
        <w:t>t can be shown that  </w:t>
      </w:r>
    </w:p>
    <w:p w14:paraId="7AA8F768" w14:textId="30B9EACC" w:rsidR="00EB515F" w:rsidRDefault="003E60C7" w:rsidP="00EB515F">
      <w:pPr>
        <w:numPr>
          <w:ilvl w:val="5"/>
          <w:numId w:val="4"/>
        </w:numPr>
      </w:pPr>
      <w:r w:rsidRPr="003E60C7">
        <w:t>(</w:t>
      </w:r>
      <w:proofErr w:type="spellStart"/>
      <w:proofErr w:type="gramStart"/>
      <w:r w:rsidRPr="003E60C7">
        <w:t>C</w:t>
      </w:r>
      <w:r w:rsidRPr="003E60C7">
        <w:rPr>
          <w:vertAlign w:val="subscript"/>
        </w:rPr>
        <w:t>ss</w:t>
      </w:r>
      <w:proofErr w:type="spellEnd"/>
      <w:r w:rsidRPr="003E60C7">
        <w:t>)</w:t>
      </w:r>
      <w:r w:rsidRPr="003E60C7">
        <w:rPr>
          <w:vertAlign w:val="subscript"/>
        </w:rPr>
        <w:t>max</w:t>
      </w:r>
      <w:proofErr w:type="gramEnd"/>
      <w:r w:rsidRPr="003E60C7">
        <w:t xml:space="preserve"> </w:t>
      </w:r>
      <w:r w:rsidRPr="003E60C7">
        <w:t xml:space="preserve"> </w:t>
      </w:r>
      <w:proofErr w:type="spellStart"/>
      <w:r w:rsidRPr="003E60C7">
        <w:t>V</w:t>
      </w:r>
      <w:r w:rsidRPr="003E60C7">
        <w:rPr>
          <w:vertAlign w:val="subscript"/>
        </w:rPr>
        <w:t>d</w:t>
      </w:r>
      <w:proofErr w:type="spellEnd"/>
      <w:r w:rsidRPr="003E60C7">
        <w:t xml:space="preserve"> = MD/(1-exp(-</w:t>
      </w:r>
      <w:proofErr w:type="spellStart"/>
      <w:r w:rsidRPr="003E60C7">
        <w:t>k</w:t>
      </w:r>
      <w:r w:rsidRPr="003E60C7">
        <w:rPr>
          <w:vertAlign w:val="subscript"/>
        </w:rPr>
        <w:t>e</w:t>
      </w:r>
      <w:proofErr w:type="spellEnd"/>
      <w:r w:rsidR="00EB515F">
        <w:t></w:t>
      </w:r>
      <w:r w:rsidR="00EB515F" w:rsidRPr="003E60C7">
        <w:sym w:font="Symbol" w:char="0044"/>
      </w:r>
      <w:r w:rsidRPr="003E60C7">
        <w:t>t)) </w:t>
      </w:r>
    </w:p>
    <w:p w14:paraId="25AB5771" w14:textId="77777777" w:rsidR="00EB515F" w:rsidRDefault="00EB515F" w:rsidP="00EB515F">
      <w:pPr>
        <w:ind w:left="4320" w:firstLine="720"/>
      </w:pPr>
      <w:r>
        <w:t xml:space="preserve">     </w:t>
      </w:r>
      <w:r w:rsidR="003E60C7" w:rsidRPr="003E60C7">
        <w:t xml:space="preserve">= MD </w:t>
      </w:r>
      <w:r w:rsidR="003E60C7" w:rsidRPr="003E60C7">
        <w:t> Accumulation factor  </w:t>
      </w:r>
    </w:p>
    <w:p w14:paraId="27F5BC19" w14:textId="77777777" w:rsidR="00EB515F" w:rsidRDefault="003E60C7" w:rsidP="00EB515F">
      <w:pPr>
        <w:pStyle w:val="ListParagraph"/>
        <w:numPr>
          <w:ilvl w:val="6"/>
          <w:numId w:val="4"/>
        </w:numPr>
      </w:pPr>
      <w:proofErr w:type="gramStart"/>
      <w:r w:rsidRPr="003E60C7">
        <w:t>where</w:t>
      </w:r>
      <w:proofErr w:type="gramEnd"/>
      <w:r w:rsidRPr="003E60C7">
        <w:t xml:space="preserve"> </w:t>
      </w:r>
      <w:r w:rsidR="00EB515F" w:rsidRPr="003E60C7">
        <w:sym w:font="Symbol" w:char="0044"/>
      </w:r>
      <w:r w:rsidRPr="003E60C7">
        <w:t>t is the selected dosing interval </w:t>
      </w:r>
    </w:p>
    <w:p w14:paraId="2F50B4D3" w14:textId="193DDDA8" w:rsidR="003E60C7" w:rsidRPr="003E60C7" w:rsidRDefault="003E60C7" w:rsidP="00EB515F">
      <w:pPr>
        <w:pStyle w:val="ListParagraph"/>
        <w:numPr>
          <w:ilvl w:val="6"/>
          <w:numId w:val="4"/>
        </w:numPr>
      </w:pPr>
      <w:r w:rsidRPr="003E60C7">
        <w:t>Note that the term 1/(1-</w:t>
      </w:r>
      <w:proofErr w:type="gramStart"/>
      <w:r w:rsidRPr="003E60C7">
        <w:t>exp(</w:t>
      </w:r>
      <w:proofErr w:type="gramEnd"/>
      <w:r w:rsidRPr="003E60C7">
        <w:t>-</w:t>
      </w:r>
      <w:proofErr w:type="spellStart"/>
      <w:r w:rsidRPr="003E60C7">
        <w:t>ke</w:t>
      </w:r>
      <w:proofErr w:type="spellEnd"/>
      <w:r w:rsidR="00EB515F">
        <w:t></w:t>
      </w:r>
      <w:r w:rsidR="00EB515F" w:rsidRPr="003E60C7">
        <w:sym w:font="Symbol" w:char="0044"/>
      </w:r>
      <w:r w:rsidRPr="003E60C7">
        <w:t>t)) is sometimes referred to as the “</w:t>
      </w:r>
      <w:r w:rsidRPr="00EB515F">
        <w:rPr>
          <w:b/>
          <w:bCs/>
        </w:rPr>
        <w:t>accumulation factor</w:t>
      </w:r>
      <w:r w:rsidRPr="003E60C7">
        <w:t>” as it is the ratio of ((</w:t>
      </w:r>
      <w:proofErr w:type="spellStart"/>
      <w:r w:rsidRPr="003E60C7">
        <w:t>Css</w:t>
      </w:r>
      <w:proofErr w:type="spellEnd"/>
      <w:r w:rsidRPr="003E60C7">
        <w:t xml:space="preserve">)max </w:t>
      </w:r>
      <w:r w:rsidRPr="003E60C7">
        <w:t xml:space="preserve"> </w:t>
      </w:r>
      <w:proofErr w:type="spellStart"/>
      <w:r w:rsidRPr="003E60C7">
        <w:t>Vd</w:t>
      </w:r>
      <w:proofErr w:type="spellEnd"/>
      <w:r w:rsidRPr="003E60C7">
        <w:t xml:space="preserve">)/MD, i.e. (the amount of drug in the body at the peak)/MD </w:t>
      </w:r>
    </w:p>
    <w:p w14:paraId="4571B96F" w14:textId="77777777" w:rsidR="00EB515F" w:rsidRDefault="003E60C7" w:rsidP="003E60C7">
      <w:pPr>
        <w:numPr>
          <w:ilvl w:val="4"/>
          <w:numId w:val="4"/>
        </w:numPr>
      </w:pPr>
      <w:r w:rsidRPr="003E60C7">
        <w:t xml:space="preserve">Since, </w:t>
      </w:r>
      <w:proofErr w:type="spellStart"/>
      <w:r w:rsidRPr="003E60C7">
        <w:t>k</w:t>
      </w:r>
      <w:r w:rsidRPr="00EB515F">
        <w:rPr>
          <w:vertAlign w:val="subscript"/>
        </w:rPr>
        <w:t>e</w:t>
      </w:r>
      <w:proofErr w:type="spellEnd"/>
      <w:r w:rsidRPr="003E60C7">
        <w:t xml:space="preserve"> = ln2/t</w:t>
      </w:r>
      <w:r w:rsidRPr="00EB515F">
        <w:rPr>
          <w:vertAlign w:val="subscript"/>
        </w:rPr>
        <w:t>1⁄2</w:t>
      </w:r>
      <w:r w:rsidR="00EB515F">
        <w:t>--this can be simplified</w:t>
      </w:r>
    </w:p>
    <w:p w14:paraId="1FE08B25" w14:textId="36E3BE34" w:rsidR="003E60C7" w:rsidRPr="003E60C7" w:rsidRDefault="003E60C7" w:rsidP="00EB515F">
      <w:pPr>
        <w:numPr>
          <w:ilvl w:val="5"/>
          <w:numId w:val="4"/>
        </w:numPr>
      </w:pPr>
      <w:r w:rsidRPr="003E60C7">
        <w:t>LD = MD/(1-</w:t>
      </w:r>
      <w:proofErr w:type="gramStart"/>
      <w:r w:rsidRPr="003E60C7">
        <w:t>exp(</w:t>
      </w:r>
      <w:proofErr w:type="gramEnd"/>
      <w:r w:rsidRPr="003E60C7">
        <w:t>-ln2</w:t>
      </w:r>
      <w:r w:rsidRPr="003E60C7">
        <w:t></w:t>
      </w:r>
      <w:r w:rsidRPr="003E60C7">
        <w:t xml:space="preserve">t/t1⁄2)) </w:t>
      </w:r>
    </w:p>
    <w:p w14:paraId="7C98A1D3" w14:textId="77777777" w:rsidR="00EB515F" w:rsidRDefault="003E60C7" w:rsidP="003E60C7">
      <w:pPr>
        <w:numPr>
          <w:ilvl w:val="4"/>
          <w:numId w:val="4"/>
        </w:numPr>
      </w:pPr>
      <w:r w:rsidRPr="003E60C7">
        <w:t xml:space="preserve">Since </w:t>
      </w:r>
      <w:proofErr w:type="spellStart"/>
      <w:proofErr w:type="gramStart"/>
      <w:r w:rsidRPr="003E60C7">
        <w:t>exp</w:t>
      </w:r>
      <w:proofErr w:type="spellEnd"/>
      <w:r w:rsidRPr="003E60C7">
        <w:t>(</w:t>
      </w:r>
      <w:proofErr w:type="gramEnd"/>
      <w:r w:rsidRPr="003E60C7">
        <w:t xml:space="preserve">-ln2) = 0.5, this can be further simplified to </w:t>
      </w:r>
    </w:p>
    <w:p w14:paraId="0446D00E" w14:textId="2E550A5A" w:rsidR="003E60C7" w:rsidRPr="003E60C7" w:rsidRDefault="003E60C7" w:rsidP="00EB515F">
      <w:pPr>
        <w:numPr>
          <w:ilvl w:val="5"/>
          <w:numId w:val="4"/>
        </w:numPr>
      </w:pPr>
      <w:r w:rsidRPr="003E60C7">
        <w:t>LD = MD/(1-0.5^(</w:t>
      </w:r>
      <w:r w:rsidR="00EB515F" w:rsidRPr="003E60C7">
        <w:sym w:font="Symbol" w:char="0044"/>
      </w:r>
      <w:r w:rsidRPr="003E60C7">
        <w:t>t/t</w:t>
      </w:r>
      <w:r w:rsidRPr="00EB515F">
        <w:rPr>
          <w:vertAlign w:val="subscript"/>
        </w:rPr>
        <w:t>1⁄2</w:t>
      </w:r>
      <w:r w:rsidRPr="003E60C7">
        <w:t xml:space="preserve">)) </w:t>
      </w:r>
    </w:p>
    <w:p w14:paraId="2BA852BF" w14:textId="573C3514" w:rsidR="003E60C7" w:rsidRDefault="003E60C7" w:rsidP="003E60C7">
      <w:pPr>
        <w:numPr>
          <w:ilvl w:val="4"/>
          <w:numId w:val="4"/>
        </w:numPr>
      </w:pPr>
      <w:r w:rsidRPr="003E60C7">
        <w:t>Finally, if dosing interval (</w:t>
      </w:r>
      <w:r w:rsidR="00EB515F" w:rsidRPr="003E60C7">
        <w:sym w:font="Symbol" w:char="0044"/>
      </w:r>
      <w:r w:rsidRPr="003E60C7">
        <w:t>t) is set to equal the t</w:t>
      </w:r>
      <w:r w:rsidRPr="00EB515F">
        <w:rPr>
          <w:vertAlign w:val="subscript"/>
        </w:rPr>
        <w:t>1⁄2</w:t>
      </w:r>
      <w:r w:rsidR="00EB515F">
        <w:t>, then</w:t>
      </w:r>
      <w:proofErr w:type="gramStart"/>
      <w:r w:rsidR="00EB515F">
        <w:t>..</w:t>
      </w:r>
      <w:proofErr w:type="gramEnd"/>
    </w:p>
    <w:p w14:paraId="7D739C32" w14:textId="4E56D6A0" w:rsidR="00EB515F" w:rsidRDefault="00EB515F" w:rsidP="00EB515F">
      <w:pPr>
        <w:numPr>
          <w:ilvl w:val="5"/>
          <w:numId w:val="4"/>
        </w:numPr>
      </w:pPr>
      <w:r w:rsidRPr="003E60C7">
        <w:sym w:font="Symbol" w:char="0044"/>
      </w:r>
      <w:proofErr w:type="gramStart"/>
      <w:r w:rsidRPr="003E60C7">
        <w:t>t</w:t>
      </w:r>
      <w:proofErr w:type="gramEnd"/>
      <w:r w:rsidRPr="003E60C7">
        <w:t>/t</w:t>
      </w:r>
      <w:r w:rsidRPr="00EB515F">
        <w:rPr>
          <w:vertAlign w:val="subscript"/>
        </w:rPr>
        <w:t>1⁄</w:t>
      </w:r>
      <w:r>
        <w:rPr>
          <w:vertAlign w:val="subscript"/>
        </w:rPr>
        <w:t xml:space="preserve">2 </w:t>
      </w:r>
      <w:r>
        <w:t>= 1 &amp; 0.5</w:t>
      </w:r>
      <w:r>
        <w:rPr>
          <w:vertAlign w:val="superscript"/>
        </w:rPr>
        <w:t xml:space="preserve">1 </w:t>
      </w:r>
      <w:r>
        <w:t xml:space="preserve">= 0.5 so 1-0.5 = 0.5 </w:t>
      </w:r>
    </w:p>
    <w:p w14:paraId="1B3EABF0" w14:textId="3846F470" w:rsidR="00EB515F" w:rsidRDefault="00EB515F" w:rsidP="00EB515F">
      <w:pPr>
        <w:numPr>
          <w:ilvl w:val="5"/>
          <w:numId w:val="4"/>
        </w:numPr>
      </w:pPr>
      <w:r>
        <w:t xml:space="preserve">LD= MD/0.5 OR </w:t>
      </w:r>
    </w:p>
    <w:p w14:paraId="72FC46CA" w14:textId="5334B24F" w:rsidR="00EB515F" w:rsidRDefault="00EB515F" w:rsidP="00EB515F">
      <w:pPr>
        <w:numPr>
          <w:ilvl w:val="5"/>
          <w:numId w:val="4"/>
        </w:numPr>
      </w:pPr>
      <w:r>
        <w:t>LD= 2*MD</w:t>
      </w:r>
    </w:p>
    <w:p w14:paraId="652698A8" w14:textId="14BB4312" w:rsidR="00EB515F" w:rsidRPr="003E60C7" w:rsidRDefault="00EB515F" w:rsidP="00EB515F">
      <w:pPr>
        <w:numPr>
          <w:ilvl w:val="5"/>
          <w:numId w:val="4"/>
        </w:numPr>
      </w:pPr>
      <w:r>
        <w:t>**</w:t>
      </w:r>
      <w:proofErr w:type="gramStart"/>
      <w:r>
        <w:t>only</w:t>
      </w:r>
      <w:proofErr w:type="gramEnd"/>
      <w:r>
        <w:t xml:space="preserve"> true if the loading interval is equal to the half life </w:t>
      </w:r>
    </w:p>
    <w:p w14:paraId="737B42EC" w14:textId="151C2F27" w:rsidR="003E60C7" w:rsidRPr="003E60C7" w:rsidRDefault="003E60C7" w:rsidP="00EB515F">
      <w:pPr>
        <w:numPr>
          <w:ilvl w:val="3"/>
          <w:numId w:val="4"/>
        </w:numPr>
      </w:pPr>
      <w:r w:rsidRPr="003E60C7">
        <w:t xml:space="preserve">IMPORTANT CONCLUSIONS </w:t>
      </w:r>
    </w:p>
    <w:p w14:paraId="5AC35A42" w14:textId="250189FC" w:rsidR="003E60C7" w:rsidRPr="003E60C7" w:rsidRDefault="00EB515F" w:rsidP="003E60C7">
      <w:pPr>
        <w:numPr>
          <w:ilvl w:val="4"/>
          <w:numId w:val="4"/>
        </w:numPr>
      </w:pPr>
      <w:r>
        <w:t>The</w:t>
      </w:r>
      <w:r w:rsidR="003E60C7" w:rsidRPr="003E60C7">
        <w:t xml:space="preserve"> loading dose depends on the </w:t>
      </w:r>
      <w:proofErr w:type="spellStart"/>
      <w:r w:rsidR="003E60C7" w:rsidRPr="003E60C7">
        <w:t>V</w:t>
      </w:r>
      <w:r w:rsidR="003E60C7" w:rsidRPr="00EB515F">
        <w:rPr>
          <w:vertAlign w:val="subscript"/>
        </w:rPr>
        <w:t>d</w:t>
      </w:r>
      <w:proofErr w:type="spellEnd"/>
      <w:r w:rsidR="003E60C7" w:rsidRPr="003E60C7">
        <w:t xml:space="preserve"> and it can be calculated from the  maintenance dose (MD) and the dosing interval: half-life ratio. </w:t>
      </w:r>
    </w:p>
    <w:p w14:paraId="4FDEEA57" w14:textId="77777777" w:rsidR="00EB515F" w:rsidRDefault="003E60C7" w:rsidP="00EB515F">
      <w:pPr>
        <w:numPr>
          <w:ilvl w:val="4"/>
          <w:numId w:val="4"/>
        </w:numPr>
      </w:pPr>
      <w:r w:rsidRPr="003E60C7">
        <w:t xml:space="preserve">If the dosing interval is set to equal the half-life, the loading dose is simply twice the maintenance dose </w:t>
      </w:r>
    </w:p>
    <w:p w14:paraId="2A2D1605" w14:textId="77777777" w:rsidR="00EB515F" w:rsidRPr="00EB515F" w:rsidRDefault="003E60C7" w:rsidP="00EB515F">
      <w:pPr>
        <w:numPr>
          <w:ilvl w:val="3"/>
          <w:numId w:val="4"/>
        </w:numPr>
      </w:pPr>
      <w:r w:rsidRPr="00EB515F">
        <w:rPr>
          <w:b/>
          <w:bCs/>
          <w:i/>
          <w:iCs/>
        </w:rPr>
        <w:t xml:space="preserve">IMPORTANT NOTE: </w:t>
      </w:r>
      <w:r w:rsidRPr="00EB515F">
        <w:rPr>
          <w:b/>
          <w:bCs/>
        </w:rPr>
        <w:t>This discussion assumes that drug distribution is very rapid. If it is not, the initial peak may be much higher than (</w:t>
      </w:r>
      <w:proofErr w:type="spellStart"/>
      <w:proofErr w:type="gramStart"/>
      <w:r w:rsidRPr="00EB515F">
        <w:rPr>
          <w:b/>
          <w:bCs/>
        </w:rPr>
        <w:t>C</w:t>
      </w:r>
      <w:r w:rsidRPr="00EB515F">
        <w:rPr>
          <w:b/>
          <w:bCs/>
          <w:vertAlign w:val="subscript"/>
        </w:rPr>
        <w:t>ss</w:t>
      </w:r>
      <w:proofErr w:type="spellEnd"/>
      <w:r w:rsidRPr="00EB515F">
        <w:rPr>
          <w:b/>
          <w:bCs/>
        </w:rPr>
        <w:t>)</w:t>
      </w:r>
      <w:r w:rsidRPr="00EB515F">
        <w:rPr>
          <w:b/>
          <w:bCs/>
          <w:vertAlign w:val="subscript"/>
        </w:rPr>
        <w:t>max</w:t>
      </w:r>
      <w:proofErr w:type="gramEnd"/>
      <w:r w:rsidRPr="00EB515F">
        <w:rPr>
          <w:b/>
          <w:bCs/>
        </w:rPr>
        <w:t xml:space="preserve"> and may exceed the MTC. </w:t>
      </w:r>
    </w:p>
    <w:p w14:paraId="77BD5AA9" w14:textId="1EB27BA2" w:rsidR="003E60C7" w:rsidRPr="003E60C7" w:rsidRDefault="003E60C7" w:rsidP="00EB515F">
      <w:pPr>
        <w:numPr>
          <w:ilvl w:val="4"/>
          <w:numId w:val="4"/>
        </w:numPr>
      </w:pPr>
      <w:r w:rsidRPr="00EB515F">
        <w:rPr>
          <w:b/>
          <w:bCs/>
        </w:rPr>
        <w:t xml:space="preserve">Thus, IV loading doses must be given very cautiously and often slowly to avoid toxic effects. </w:t>
      </w:r>
    </w:p>
    <w:p w14:paraId="1FE5ECED" w14:textId="3EAAEA1E" w:rsidR="00000000" w:rsidRPr="003E60C7" w:rsidRDefault="006E41B3" w:rsidP="003E60C7">
      <w:pPr>
        <w:numPr>
          <w:ilvl w:val="1"/>
          <w:numId w:val="4"/>
        </w:numPr>
      </w:pPr>
      <w:r w:rsidRPr="003E60C7">
        <w:t>Method 2</w:t>
      </w:r>
      <w:r w:rsidR="003E60C7">
        <w:t xml:space="preserve"> (DOUBLE INFUSION RATE)</w:t>
      </w:r>
    </w:p>
    <w:p w14:paraId="66DBFC86" w14:textId="77777777" w:rsidR="00EB515F" w:rsidRPr="00EB515F" w:rsidRDefault="00EB515F" w:rsidP="003E60C7">
      <w:pPr>
        <w:numPr>
          <w:ilvl w:val="2"/>
          <w:numId w:val="4"/>
        </w:numPr>
      </w:pPr>
      <w:r>
        <w:rPr>
          <w:b/>
        </w:rPr>
        <w:t xml:space="preserve">AIM FOR </w:t>
      </w:r>
      <w:proofErr w:type="spellStart"/>
      <w:r w:rsidRPr="00EB515F">
        <w:rPr>
          <w:b/>
        </w:rPr>
        <w:t>C</w:t>
      </w:r>
      <w:r>
        <w:rPr>
          <w:b/>
          <w:vertAlign w:val="subscript"/>
        </w:rPr>
        <w:t>ss</w:t>
      </w:r>
      <w:proofErr w:type="spellEnd"/>
    </w:p>
    <w:p w14:paraId="5F590742" w14:textId="77159FCA" w:rsidR="00EB515F" w:rsidRPr="00EB515F" w:rsidRDefault="00EB515F" w:rsidP="003E60C7">
      <w:pPr>
        <w:numPr>
          <w:ilvl w:val="2"/>
          <w:numId w:val="4"/>
        </w:numPr>
      </w:pPr>
      <w:r>
        <w:t xml:space="preserve">Give a loading dose that is equal to the average total amount of drug in the body at the steady state </w:t>
      </w:r>
    </w:p>
    <w:p w14:paraId="52BEF9A4" w14:textId="0E7CD4F3" w:rsidR="00000000" w:rsidRPr="003E60C7" w:rsidRDefault="006E41B3" w:rsidP="003E60C7">
      <w:pPr>
        <w:numPr>
          <w:ilvl w:val="2"/>
          <w:numId w:val="4"/>
        </w:numPr>
      </w:pPr>
      <w:r w:rsidRPr="00EB515F">
        <w:t>Start</w:t>
      </w:r>
      <w:r w:rsidRPr="003E60C7">
        <w:t xml:space="preserve"> infusion at 2 </w:t>
      </w:r>
      <w:r w:rsidR="003E60C7">
        <w:t xml:space="preserve">x’s </w:t>
      </w:r>
      <w:r w:rsidRPr="003E60C7">
        <w:t>desire</w:t>
      </w:r>
      <w:r w:rsidRPr="003E60C7">
        <w:t>d Maintenance rate</w:t>
      </w:r>
      <w:r w:rsidR="003E60C7">
        <w:t xml:space="preserve"> (double the maintenance rate) </w:t>
      </w:r>
    </w:p>
    <w:p w14:paraId="037BF59A" w14:textId="77777777" w:rsidR="00000000" w:rsidRPr="003E60C7" w:rsidRDefault="006E41B3" w:rsidP="003E60C7">
      <w:pPr>
        <w:numPr>
          <w:ilvl w:val="2"/>
          <w:numId w:val="4"/>
        </w:numPr>
      </w:pPr>
      <w:r w:rsidRPr="003E60C7">
        <w:t xml:space="preserve">Desired </w:t>
      </w:r>
      <w:proofErr w:type="spellStart"/>
      <w:r w:rsidRPr="003E60C7">
        <w:t>C</w:t>
      </w:r>
      <w:r w:rsidRPr="003E60C7">
        <w:rPr>
          <w:vertAlign w:val="subscript"/>
        </w:rPr>
        <w:t>ss</w:t>
      </w:r>
      <w:proofErr w:type="spellEnd"/>
      <w:r w:rsidRPr="003E60C7">
        <w:t xml:space="preserve"> will be reached in one half-life</w:t>
      </w:r>
    </w:p>
    <w:p w14:paraId="4589D36F" w14:textId="77777777" w:rsidR="00000000" w:rsidRDefault="006E41B3" w:rsidP="003E60C7">
      <w:pPr>
        <w:numPr>
          <w:ilvl w:val="2"/>
          <w:numId w:val="4"/>
        </w:numPr>
      </w:pPr>
      <w:r w:rsidRPr="003E60C7">
        <w:t>At one half-life, switch to maintenance rate</w:t>
      </w:r>
    </w:p>
    <w:p w14:paraId="66022CB1" w14:textId="5893EE72" w:rsidR="00EB515F" w:rsidRDefault="00EB515F" w:rsidP="003E60C7">
      <w:pPr>
        <w:numPr>
          <w:ilvl w:val="2"/>
          <w:numId w:val="4"/>
        </w:numPr>
      </w:pPr>
      <w:r>
        <w:t>STEPS</w:t>
      </w:r>
    </w:p>
    <w:p w14:paraId="3E2F6A0D" w14:textId="0C101096" w:rsidR="00EB515F" w:rsidRPr="00EB515F" w:rsidRDefault="00EB515F" w:rsidP="00EB515F">
      <w:pPr>
        <w:numPr>
          <w:ilvl w:val="3"/>
          <w:numId w:val="4"/>
        </w:numPr>
      </w:pPr>
      <w:r>
        <w:t>Loading Dose</w:t>
      </w:r>
      <w:r w:rsidRPr="003E60C7">
        <w:t xml:space="preserve"> = </w:t>
      </w:r>
      <w:r>
        <w:t>(</w:t>
      </w:r>
      <w:proofErr w:type="spellStart"/>
      <w:proofErr w:type="gramStart"/>
      <w:r w:rsidRPr="003E60C7">
        <w:t>C</w:t>
      </w:r>
      <w:r w:rsidRPr="003E60C7">
        <w:rPr>
          <w:vertAlign w:val="subscript"/>
        </w:rPr>
        <w:t>ss</w:t>
      </w:r>
      <w:proofErr w:type="spellEnd"/>
      <w:r>
        <w:t>)</w:t>
      </w:r>
      <w:r>
        <w:rPr>
          <w:vertAlign w:val="subscript"/>
        </w:rPr>
        <w:t>average</w:t>
      </w:r>
      <w:proofErr w:type="gramEnd"/>
      <w:r w:rsidRPr="003E60C7">
        <w:t xml:space="preserve"> </w:t>
      </w:r>
      <w:r w:rsidRPr="003E60C7">
        <w:sym w:font="Symbol" w:char="00B7"/>
      </w:r>
      <w:r w:rsidRPr="003E60C7">
        <w:t xml:space="preserve"> </w:t>
      </w:r>
      <w:proofErr w:type="spellStart"/>
      <w:r w:rsidRPr="003E60C7">
        <w:t>V</w:t>
      </w:r>
      <w:r w:rsidRPr="003E60C7">
        <w:rPr>
          <w:vertAlign w:val="subscript"/>
        </w:rPr>
        <w:t>d</w:t>
      </w:r>
      <w:proofErr w:type="spellEnd"/>
    </w:p>
    <w:p w14:paraId="3C043802" w14:textId="707DDBFC" w:rsidR="00EB515F" w:rsidRDefault="00EB515F" w:rsidP="00EB515F">
      <w:pPr>
        <w:numPr>
          <w:ilvl w:val="3"/>
          <w:numId w:val="4"/>
        </w:numPr>
      </w:pPr>
      <w:r w:rsidRPr="004C0317">
        <w:rPr>
          <w:position w:val="-30"/>
        </w:rPr>
        <w:object w:dxaOrig="2020" w:dyaOrig="680" w14:anchorId="0DA7914C">
          <v:shape id="_x0000_i1243" type="#_x0000_t75" style="width:101pt;height:34pt" o:ole="">
            <v:imagedata r:id="rId26" o:title=""/>
          </v:shape>
          <o:OLEObject Type="Embed" ProgID="Equation.3" ShapeID="_x0000_i1243" DrawAspect="Content" ObjectID="_1285165973" r:id="rId27"/>
        </w:object>
      </w:r>
    </w:p>
    <w:p w14:paraId="1B6F9CA6" w14:textId="23D94960" w:rsidR="00E32F91" w:rsidRDefault="00E32F91" w:rsidP="00E32F91">
      <w:pPr>
        <w:numPr>
          <w:ilvl w:val="2"/>
          <w:numId w:val="4"/>
        </w:numPr>
      </w:pPr>
      <w:r>
        <w:t xml:space="preserve">Important Conclusions </w:t>
      </w:r>
    </w:p>
    <w:p w14:paraId="00EB3AEA" w14:textId="29911C04" w:rsidR="00E32F91" w:rsidRDefault="00E32F91" w:rsidP="00E32F91">
      <w:pPr>
        <w:numPr>
          <w:ilvl w:val="3"/>
          <w:numId w:val="4"/>
        </w:numPr>
      </w:pPr>
      <w:r>
        <w:t xml:space="preserve">This LD falls short of the steady state value, however its calculation is independent of MD and dosing interval </w:t>
      </w:r>
    </w:p>
    <w:p w14:paraId="37AE020A" w14:textId="3EEC8BE3" w:rsidR="00E32F91" w:rsidRDefault="00E32F91" w:rsidP="00E32F91">
      <w:pPr>
        <w:numPr>
          <w:ilvl w:val="3"/>
          <w:numId w:val="4"/>
        </w:numPr>
      </w:pPr>
      <w:r>
        <w:t xml:space="preserve">Risk of adverse effects will however be lower and will likely get the drug concentration into the therapeutic range as quickly </w:t>
      </w:r>
    </w:p>
    <w:p w14:paraId="13BF536B" w14:textId="65DACB8C" w:rsidR="00E32F91" w:rsidRDefault="00E32F91" w:rsidP="00E32F91">
      <w:pPr>
        <w:numPr>
          <w:ilvl w:val="1"/>
          <w:numId w:val="4"/>
        </w:numPr>
      </w:pPr>
      <w:r>
        <w:t xml:space="preserve">Same principles apply to oral or other routes of administration </w:t>
      </w:r>
    </w:p>
    <w:p w14:paraId="2DEFDC15" w14:textId="402570A0" w:rsidR="00E32F91" w:rsidRPr="003E60C7" w:rsidRDefault="00E32F91" w:rsidP="00E32F91">
      <w:pPr>
        <w:numPr>
          <w:ilvl w:val="2"/>
          <w:numId w:val="4"/>
        </w:numPr>
      </w:pPr>
      <w:r>
        <w:t xml:space="preserve">Since absorption must take place the risk of exceeding the MTC due to relatively slow distribution is much less likely compared with IV administration </w:t>
      </w:r>
    </w:p>
    <w:p w14:paraId="24385FF7" w14:textId="77777777" w:rsidR="00E32F91" w:rsidRDefault="00A56696" w:rsidP="00E32F91">
      <w:pPr>
        <w:numPr>
          <w:ilvl w:val="0"/>
          <w:numId w:val="4"/>
        </w:numPr>
      </w:pPr>
      <w:r w:rsidRPr="00A56696">
        <w:t xml:space="preserve">Recognize potential dangers of administering an IV loading dose. </w:t>
      </w:r>
    </w:p>
    <w:p w14:paraId="7FC9CFBB" w14:textId="5ECBCC7E" w:rsidR="00E32F91" w:rsidRPr="00E32F91" w:rsidRDefault="00E32F91" w:rsidP="00E32F91">
      <w:pPr>
        <w:numPr>
          <w:ilvl w:val="1"/>
          <w:numId w:val="4"/>
        </w:numPr>
      </w:pPr>
      <w:r w:rsidRPr="00E32F91">
        <w:rPr>
          <w:b/>
        </w:rPr>
        <w:t>If rate of distribution is slow relative to rate of absorption</w:t>
      </w:r>
      <w:r w:rsidRPr="00E32F91">
        <w:t>, e.g. IV administration, a loading dose may lead to t</w:t>
      </w:r>
      <w:r w:rsidRPr="00E32F91">
        <w:t>oxic concentrations in the blood</w:t>
      </w:r>
    </w:p>
    <w:p w14:paraId="64111C03" w14:textId="77777777" w:rsidR="00E32F91" w:rsidRPr="00A56696" w:rsidRDefault="00E32F91" w:rsidP="00E32F91">
      <w:pPr>
        <w:ind w:left="1080"/>
      </w:pPr>
    </w:p>
    <w:p w14:paraId="75BFF36F" w14:textId="4656ADD1" w:rsidR="000B35B4" w:rsidRDefault="00E32F91">
      <w:r>
        <w:t xml:space="preserve">**What does </w:t>
      </w:r>
      <w:proofErr w:type="gramStart"/>
      <w:r>
        <w:t>half life</w:t>
      </w:r>
      <w:proofErr w:type="gramEnd"/>
      <w:r>
        <w:t xml:space="preserve"> tell us??</w:t>
      </w:r>
    </w:p>
    <w:p w14:paraId="4EF8ECE3" w14:textId="623B813E" w:rsidR="00E32F91" w:rsidRPr="00E32F91" w:rsidRDefault="00E32F91" w:rsidP="00E32F91">
      <w:pPr>
        <w:pStyle w:val="ListParagraph"/>
        <w:numPr>
          <w:ilvl w:val="0"/>
          <w:numId w:val="17"/>
        </w:numPr>
      </w:pPr>
      <w:r>
        <w:t xml:space="preserve">1) </w:t>
      </w:r>
      <w:r w:rsidRPr="00E32F91">
        <w:t xml:space="preserve">How long it takes to get to a steady state plasma concentration after initiating therapy </w:t>
      </w:r>
      <w:r>
        <w:t xml:space="preserve">(4-5) </w:t>
      </w:r>
    </w:p>
    <w:p w14:paraId="3EA49236" w14:textId="1FDA1991" w:rsidR="00E32F91" w:rsidRPr="00E32F91" w:rsidRDefault="00E32F91" w:rsidP="00E32F91">
      <w:pPr>
        <w:pStyle w:val="ListParagraph"/>
        <w:numPr>
          <w:ilvl w:val="0"/>
          <w:numId w:val="17"/>
        </w:numPr>
      </w:pPr>
      <w:proofErr w:type="gramStart"/>
      <w:r w:rsidRPr="00E32F91">
        <w:t>2)  How</w:t>
      </w:r>
      <w:proofErr w:type="gramEnd"/>
      <w:r w:rsidRPr="00E32F91">
        <w:t xml:space="preserve"> long it takes to get to a new steady state after the dose is increased or decreased </w:t>
      </w:r>
      <w:r>
        <w:t xml:space="preserve">(4-5) </w:t>
      </w:r>
    </w:p>
    <w:p w14:paraId="4A8A01FA" w14:textId="77777777" w:rsidR="00E32F91" w:rsidRPr="00E32F91" w:rsidRDefault="00E32F91" w:rsidP="00E32F91">
      <w:pPr>
        <w:pStyle w:val="ListParagraph"/>
        <w:numPr>
          <w:ilvl w:val="0"/>
          <w:numId w:val="17"/>
        </w:numPr>
      </w:pPr>
      <w:proofErr w:type="gramStart"/>
      <w:r w:rsidRPr="00E32F91">
        <w:t>3)  How</w:t>
      </w:r>
      <w:proofErr w:type="gramEnd"/>
      <w:r w:rsidRPr="00E32F91">
        <w:t xml:space="preserve"> long it takes to eliminate a drug from the body </w:t>
      </w:r>
    </w:p>
    <w:p w14:paraId="2B7A9DED" w14:textId="77777777" w:rsidR="00E32F91" w:rsidRPr="00E32F91" w:rsidRDefault="00E32F91" w:rsidP="00E32F91">
      <w:pPr>
        <w:pStyle w:val="ListParagraph"/>
        <w:numPr>
          <w:ilvl w:val="0"/>
          <w:numId w:val="17"/>
        </w:numPr>
      </w:pPr>
      <w:proofErr w:type="gramStart"/>
      <w:r w:rsidRPr="00E32F91">
        <w:t>4)  It</w:t>
      </w:r>
      <w:proofErr w:type="gramEnd"/>
      <w:r w:rsidRPr="00E32F91">
        <w:t xml:space="preserve"> is also important in calculating the loading dose </w:t>
      </w:r>
    </w:p>
    <w:p w14:paraId="4B70ED91" w14:textId="77777777" w:rsidR="00E32F91" w:rsidRDefault="00E32F91" w:rsidP="00E32F91"/>
    <w:sectPr w:rsidR="00E32F91" w:rsidSect="00A56696">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6565092"/>
    <w:multiLevelType w:val="hybridMultilevel"/>
    <w:tmpl w:val="5CD4B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B3A68"/>
    <w:multiLevelType w:val="hybridMultilevel"/>
    <w:tmpl w:val="BEB6E298"/>
    <w:lvl w:ilvl="0" w:tplc="6BDC4CEA">
      <w:start w:val="1"/>
      <w:numFmt w:val="bullet"/>
      <w:lvlText w:val="•"/>
      <w:lvlJc w:val="left"/>
      <w:pPr>
        <w:tabs>
          <w:tab w:val="num" w:pos="720"/>
        </w:tabs>
        <w:ind w:left="720" w:hanging="360"/>
      </w:pPr>
      <w:rPr>
        <w:rFonts w:ascii="Times" w:hAnsi="Times" w:hint="default"/>
      </w:rPr>
    </w:lvl>
    <w:lvl w:ilvl="1" w:tplc="20EEA968" w:tentative="1">
      <w:start w:val="1"/>
      <w:numFmt w:val="bullet"/>
      <w:lvlText w:val="•"/>
      <w:lvlJc w:val="left"/>
      <w:pPr>
        <w:tabs>
          <w:tab w:val="num" w:pos="1440"/>
        </w:tabs>
        <w:ind w:left="1440" w:hanging="360"/>
      </w:pPr>
      <w:rPr>
        <w:rFonts w:ascii="Times" w:hAnsi="Times" w:hint="default"/>
      </w:rPr>
    </w:lvl>
    <w:lvl w:ilvl="2" w:tplc="7EFCEDDA" w:tentative="1">
      <w:start w:val="1"/>
      <w:numFmt w:val="bullet"/>
      <w:lvlText w:val="•"/>
      <w:lvlJc w:val="left"/>
      <w:pPr>
        <w:tabs>
          <w:tab w:val="num" w:pos="2160"/>
        </w:tabs>
        <w:ind w:left="2160" w:hanging="360"/>
      </w:pPr>
      <w:rPr>
        <w:rFonts w:ascii="Times" w:hAnsi="Times" w:hint="default"/>
      </w:rPr>
    </w:lvl>
    <w:lvl w:ilvl="3" w:tplc="7AA8105A" w:tentative="1">
      <w:start w:val="1"/>
      <w:numFmt w:val="bullet"/>
      <w:lvlText w:val="•"/>
      <w:lvlJc w:val="left"/>
      <w:pPr>
        <w:tabs>
          <w:tab w:val="num" w:pos="2880"/>
        </w:tabs>
        <w:ind w:left="2880" w:hanging="360"/>
      </w:pPr>
      <w:rPr>
        <w:rFonts w:ascii="Times" w:hAnsi="Times" w:hint="default"/>
      </w:rPr>
    </w:lvl>
    <w:lvl w:ilvl="4" w:tplc="89308C42" w:tentative="1">
      <w:start w:val="1"/>
      <w:numFmt w:val="bullet"/>
      <w:lvlText w:val="•"/>
      <w:lvlJc w:val="left"/>
      <w:pPr>
        <w:tabs>
          <w:tab w:val="num" w:pos="3600"/>
        </w:tabs>
        <w:ind w:left="3600" w:hanging="360"/>
      </w:pPr>
      <w:rPr>
        <w:rFonts w:ascii="Times" w:hAnsi="Times" w:hint="default"/>
      </w:rPr>
    </w:lvl>
    <w:lvl w:ilvl="5" w:tplc="2D58F6AE" w:tentative="1">
      <w:start w:val="1"/>
      <w:numFmt w:val="bullet"/>
      <w:lvlText w:val="•"/>
      <w:lvlJc w:val="left"/>
      <w:pPr>
        <w:tabs>
          <w:tab w:val="num" w:pos="4320"/>
        </w:tabs>
        <w:ind w:left="4320" w:hanging="360"/>
      </w:pPr>
      <w:rPr>
        <w:rFonts w:ascii="Times" w:hAnsi="Times" w:hint="default"/>
      </w:rPr>
    </w:lvl>
    <w:lvl w:ilvl="6" w:tplc="1DEAE7E6" w:tentative="1">
      <w:start w:val="1"/>
      <w:numFmt w:val="bullet"/>
      <w:lvlText w:val="•"/>
      <w:lvlJc w:val="left"/>
      <w:pPr>
        <w:tabs>
          <w:tab w:val="num" w:pos="5040"/>
        </w:tabs>
        <w:ind w:left="5040" w:hanging="360"/>
      </w:pPr>
      <w:rPr>
        <w:rFonts w:ascii="Times" w:hAnsi="Times" w:hint="default"/>
      </w:rPr>
    </w:lvl>
    <w:lvl w:ilvl="7" w:tplc="01A2E148" w:tentative="1">
      <w:start w:val="1"/>
      <w:numFmt w:val="bullet"/>
      <w:lvlText w:val="•"/>
      <w:lvlJc w:val="left"/>
      <w:pPr>
        <w:tabs>
          <w:tab w:val="num" w:pos="5760"/>
        </w:tabs>
        <w:ind w:left="5760" w:hanging="360"/>
      </w:pPr>
      <w:rPr>
        <w:rFonts w:ascii="Times" w:hAnsi="Times" w:hint="default"/>
      </w:rPr>
    </w:lvl>
    <w:lvl w:ilvl="8" w:tplc="26B4113A" w:tentative="1">
      <w:start w:val="1"/>
      <w:numFmt w:val="bullet"/>
      <w:lvlText w:val="•"/>
      <w:lvlJc w:val="left"/>
      <w:pPr>
        <w:tabs>
          <w:tab w:val="num" w:pos="6480"/>
        </w:tabs>
        <w:ind w:left="6480" w:hanging="360"/>
      </w:pPr>
      <w:rPr>
        <w:rFonts w:ascii="Times" w:hAnsi="Times" w:hint="default"/>
      </w:rPr>
    </w:lvl>
  </w:abstractNum>
  <w:abstractNum w:abstractNumId="5">
    <w:nsid w:val="184B19BF"/>
    <w:multiLevelType w:val="hybridMultilevel"/>
    <w:tmpl w:val="D05877E4"/>
    <w:lvl w:ilvl="0" w:tplc="F738E110">
      <w:start w:val="1"/>
      <w:numFmt w:val="bullet"/>
      <w:lvlText w:val="•"/>
      <w:lvlJc w:val="left"/>
      <w:pPr>
        <w:tabs>
          <w:tab w:val="num" w:pos="720"/>
        </w:tabs>
        <w:ind w:left="720" w:hanging="360"/>
      </w:pPr>
      <w:rPr>
        <w:rFonts w:ascii="Times" w:hAnsi="Times" w:hint="default"/>
      </w:rPr>
    </w:lvl>
    <w:lvl w:ilvl="1" w:tplc="C96E390C">
      <w:numFmt w:val="bullet"/>
      <w:lvlText w:val="–"/>
      <w:lvlJc w:val="left"/>
      <w:pPr>
        <w:tabs>
          <w:tab w:val="num" w:pos="1440"/>
        </w:tabs>
        <w:ind w:left="1440" w:hanging="360"/>
      </w:pPr>
      <w:rPr>
        <w:rFonts w:ascii="Times" w:hAnsi="Times" w:hint="default"/>
      </w:rPr>
    </w:lvl>
    <w:lvl w:ilvl="2" w:tplc="FCD88F30" w:tentative="1">
      <w:start w:val="1"/>
      <w:numFmt w:val="bullet"/>
      <w:lvlText w:val="•"/>
      <w:lvlJc w:val="left"/>
      <w:pPr>
        <w:tabs>
          <w:tab w:val="num" w:pos="2160"/>
        </w:tabs>
        <w:ind w:left="2160" w:hanging="360"/>
      </w:pPr>
      <w:rPr>
        <w:rFonts w:ascii="Times" w:hAnsi="Times" w:hint="default"/>
      </w:rPr>
    </w:lvl>
    <w:lvl w:ilvl="3" w:tplc="8F16D9D8" w:tentative="1">
      <w:start w:val="1"/>
      <w:numFmt w:val="bullet"/>
      <w:lvlText w:val="•"/>
      <w:lvlJc w:val="left"/>
      <w:pPr>
        <w:tabs>
          <w:tab w:val="num" w:pos="2880"/>
        </w:tabs>
        <w:ind w:left="2880" w:hanging="360"/>
      </w:pPr>
      <w:rPr>
        <w:rFonts w:ascii="Times" w:hAnsi="Times" w:hint="default"/>
      </w:rPr>
    </w:lvl>
    <w:lvl w:ilvl="4" w:tplc="BA443156" w:tentative="1">
      <w:start w:val="1"/>
      <w:numFmt w:val="bullet"/>
      <w:lvlText w:val="•"/>
      <w:lvlJc w:val="left"/>
      <w:pPr>
        <w:tabs>
          <w:tab w:val="num" w:pos="3600"/>
        </w:tabs>
        <w:ind w:left="3600" w:hanging="360"/>
      </w:pPr>
      <w:rPr>
        <w:rFonts w:ascii="Times" w:hAnsi="Times" w:hint="default"/>
      </w:rPr>
    </w:lvl>
    <w:lvl w:ilvl="5" w:tplc="35CE7E12" w:tentative="1">
      <w:start w:val="1"/>
      <w:numFmt w:val="bullet"/>
      <w:lvlText w:val="•"/>
      <w:lvlJc w:val="left"/>
      <w:pPr>
        <w:tabs>
          <w:tab w:val="num" w:pos="4320"/>
        </w:tabs>
        <w:ind w:left="4320" w:hanging="360"/>
      </w:pPr>
      <w:rPr>
        <w:rFonts w:ascii="Times" w:hAnsi="Times" w:hint="default"/>
      </w:rPr>
    </w:lvl>
    <w:lvl w:ilvl="6" w:tplc="0D82A6FE" w:tentative="1">
      <w:start w:val="1"/>
      <w:numFmt w:val="bullet"/>
      <w:lvlText w:val="•"/>
      <w:lvlJc w:val="left"/>
      <w:pPr>
        <w:tabs>
          <w:tab w:val="num" w:pos="5040"/>
        </w:tabs>
        <w:ind w:left="5040" w:hanging="360"/>
      </w:pPr>
      <w:rPr>
        <w:rFonts w:ascii="Times" w:hAnsi="Times" w:hint="default"/>
      </w:rPr>
    </w:lvl>
    <w:lvl w:ilvl="7" w:tplc="D6808428" w:tentative="1">
      <w:start w:val="1"/>
      <w:numFmt w:val="bullet"/>
      <w:lvlText w:val="•"/>
      <w:lvlJc w:val="left"/>
      <w:pPr>
        <w:tabs>
          <w:tab w:val="num" w:pos="5760"/>
        </w:tabs>
        <w:ind w:left="5760" w:hanging="360"/>
      </w:pPr>
      <w:rPr>
        <w:rFonts w:ascii="Times" w:hAnsi="Times" w:hint="default"/>
      </w:rPr>
    </w:lvl>
    <w:lvl w:ilvl="8" w:tplc="5FC8079A" w:tentative="1">
      <w:start w:val="1"/>
      <w:numFmt w:val="bullet"/>
      <w:lvlText w:val="•"/>
      <w:lvlJc w:val="left"/>
      <w:pPr>
        <w:tabs>
          <w:tab w:val="num" w:pos="6480"/>
        </w:tabs>
        <w:ind w:left="6480" w:hanging="360"/>
      </w:pPr>
      <w:rPr>
        <w:rFonts w:ascii="Times" w:hAnsi="Times" w:hint="default"/>
      </w:rPr>
    </w:lvl>
  </w:abstractNum>
  <w:abstractNum w:abstractNumId="6">
    <w:nsid w:val="1D7836EF"/>
    <w:multiLevelType w:val="hybridMultilevel"/>
    <w:tmpl w:val="52C4A71E"/>
    <w:lvl w:ilvl="0" w:tplc="C906A98C">
      <w:start w:val="1"/>
      <w:numFmt w:val="bullet"/>
      <w:lvlText w:val="–"/>
      <w:lvlJc w:val="left"/>
      <w:pPr>
        <w:tabs>
          <w:tab w:val="num" w:pos="720"/>
        </w:tabs>
        <w:ind w:left="720" w:hanging="360"/>
      </w:pPr>
      <w:rPr>
        <w:rFonts w:ascii="Times" w:hAnsi="Times" w:hint="default"/>
      </w:rPr>
    </w:lvl>
    <w:lvl w:ilvl="1" w:tplc="E2161FAA">
      <w:start w:val="1"/>
      <w:numFmt w:val="bullet"/>
      <w:lvlText w:val="–"/>
      <w:lvlJc w:val="left"/>
      <w:pPr>
        <w:tabs>
          <w:tab w:val="num" w:pos="1440"/>
        </w:tabs>
        <w:ind w:left="1440" w:hanging="360"/>
      </w:pPr>
      <w:rPr>
        <w:rFonts w:ascii="Times" w:hAnsi="Times" w:hint="default"/>
      </w:rPr>
    </w:lvl>
    <w:lvl w:ilvl="2" w:tplc="0A3C20B0" w:tentative="1">
      <w:start w:val="1"/>
      <w:numFmt w:val="bullet"/>
      <w:lvlText w:val="–"/>
      <w:lvlJc w:val="left"/>
      <w:pPr>
        <w:tabs>
          <w:tab w:val="num" w:pos="2160"/>
        </w:tabs>
        <w:ind w:left="2160" w:hanging="360"/>
      </w:pPr>
      <w:rPr>
        <w:rFonts w:ascii="Times" w:hAnsi="Times" w:hint="default"/>
      </w:rPr>
    </w:lvl>
    <w:lvl w:ilvl="3" w:tplc="49686BA8" w:tentative="1">
      <w:start w:val="1"/>
      <w:numFmt w:val="bullet"/>
      <w:lvlText w:val="–"/>
      <w:lvlJc w:val="left"/>
      <w:pPr>
        <w:tabs>
          <w:tab w:val="num" w:pos="2880"/>
        </w:tabs>
        <w:ind w:left="2880" w:hanging="360"/>
      </w:pPr>
      <w:rPr>
        <w:rFonts w:ascii="Times" w:hAnsi="Times" w:hint="default"/>
      </w:rPr>
    </w:lvl>
    <w:lvl w:ilvl="4" w:tplc="69E267D2" w:tentative="1">
      <w:start w:val="1"/>
      <w:numFmt w:val="bullet"/>
      <w:lvlText w:val="–"/>
      <w:lvlJc w:val="left"/>
      <w:pPr>
        <w:tabs>
          <w:tab w:val="num" w:pos="3600"/>
        </w:tabs>
        <w:ind w:left="3600" w:hanging="360"/>
      </w:pPr>
      <w:rPr>
        <w:rFonts w:ascii="Times" w:hAnsi="Times" w:hint="default"/>
      </w:rPr>
    </w:lvl>
    <w:lvl w:ilvl="5" w:tplc="4F168306" w:tentative="1">
      <w:start w:val="1"/>
      <w:numFmt w:val="bullet"/>
      <w:lvlText w:val="–"/>
      <w:lvlJc w:val="left"/>
      <w:pPr>
        <w:tabs>
          <w:tab w:val="num" w:pos="4320"/>
        </w:tabs>
        <w:ind w:left="4320" w:hanging="360"/>
      </w:pPr>
      <w:rPr>
        <w:rFonts w:ascii="Times" w:hAnsi="Times" w:hint="default"/>
      </w:rPr>
    </w:lvl>
    <w:lvl w:ilvl="6" w:tplc="F404F822" w:tentative="1">
      <w:start w:val="1"/>
      <w:numFmt w:val="bullet"/>
      <w:lvlText w:val="–"/>
      <w:lvlJc w:val="left"/>
      <w:pPr>
        <w:tabs>
          <w:tab w:val="num" w:pos="5040"/>
        </w:tabs>
        <w:ind w:left="5040" w:hanging="360"/>
      </w:pPr>
      <w:rPr>
        <w:rFonts w:ascii="Times" w:hAnsi="Times" w:hint="default"/>
      </w:rPr>
    </w:lvl>
    <w:lvl w:ilvl="7" w:tplc="DC121DAC" w:tentative="1">
      <w:start w:val="1"/>
      <w:numFmt w:val="bullet"/>
      <w:lvlText w:val="–"/>
      <w:lvlJc w:val="left"/>
      <w:pPr>
        <w:tabs>
          <w:tab w:val="num" w:pos="5760"/>
        </w:tabs>
        <w:ind w:left="5760" w:hanging="360"/>
      </w:pPr>
      <w:rPr>
        <w:rFonts w:ascii="Times" w:hAnsi="Times" w:hint="default"/>
      </w:rPr>
    </w:lvl>
    <w:lvl w:ilvl="8" w:tplc="DACA27A2" w:tentative="1">
      <w:start w:val="1"/>
      <w:numFmt w:val="bullet"/>
      <w:lvlText w:val="–"/>
      <w:lvlJc w:val="left"/>
      <w:pPr>
        <w:tabs>
          <w:tab w:val="num" w:pos="6480"/>
        </w:tabs>
        <w:ind w:left="6480" w:hanging="360"/>
      </w:pPr>
      <w:rPr>
        <w:rFonts w:ascii="Times" w:hAnsi="Times" w:hint="default"/>
      </w:rPr>
    </w:lvl>
  </w:abstractNum>
  <w:abstractNum w:abstractNumId="7">
    <w:nsid w:val="204C2F6F"/>
    <w:multiLevelType w:val="hybridMultilevel"/>
    <w:tmpl w:val="CD72327C"/>
    <w:lvl w:ilvl="0" w:tplc="22C8AD4A">
      <w:start w:val="1"/>
      <w:numFmt w:val="bullet"/>
      <w:lvlText w:val="•"/>
      <w:lvlJc w:val="left"/>
      <w:pPr>
        <w:tabs>
          <w:tab w:val="num" w:pos="720"/>
        </w:tabs>
        <w:ind w:left="720" w:hanging="360"/>
      </w:pPr>
      <w:rPr>
        <w:rFonts w:ascii="Times" w:hAnsi="Times" w:hint="default"/>
      </w:rPr>
    </w:lvl>
    <w:lvl w:ilvl="1" w:tplc="694AC5F4">
      <w:numFmt w:val="bullet"/>
      <w:lvlText w:val="–"/>
      <w:lvlJc w:val="left"/>
      <w:pPr>
        <w:tabs>
          <w:tab w:val="num" w:pos="1440"/>
        </w:tabs>
        <w:ind w:left="1440" w:hanging="360"/>
      </w:pPr>
      <w:rPr>
        <w:rFonts w:ascii="Times" w:hAnsi="Times" w:hint="default"/>
      </w:rPr>
    </w:lvl>
    <w:lvl w:ilvl="2" w:tplc="D6423970" w:tentative="1">
      <w:start w:val="1"/>
      <w:numFmt w:val="bullet"/>
      <w:lvlText w:val="•"/>
      <w:lvlJc w:val="left"/>
      <w:pPr>
        <w:tabs>
          <w:tab w:val="num" w:pos="2160"/>
        </w:tabs>
        <w:ind w:left="2160" w:hanging="360"/>
      </w:pPr>
      <w:rPr>
        <w:rFonts w:ascii="Times" w:hAnsi="Times" w:hint="default"/>
      </w:rPr>
    </w:lvl>
    <w:lvl w:ilvl="3" w:tplc="EF96DCE8" w:tentative="1">
      <w:start w:val="1"/>
      <w:numFmt w:val="bullet"/>
      <w:lvlText w:val="•"/>
      <w:lvlJc w:val="left"/>
      <w:pPr>
        <w:tabs>
          <w:tab w:val="num" w:pos="2880"/>
        </w:tabs>
        <w:ind w:left="2880" w:hanging="360"/>
      </w:pPr>
      <w:rPr>
        <w:rFonts w:ascii="Times" w:hAnsi="Times" w:hint="default"/>
      </w:rPr>
    </w:lvl>
    <w:lvl w:ilvl="4" w:tplc="6004E332" w:tentative="1">
      <w:start w:val="1"/>
      <w:numFmt w:val="bullet"/>
      <w:lvlText w:val="•"/>
      <w:lvlJc w:val="left"/>
      <w:pPr>
        <w:tabs>
          <w:tab w:val="num" w:pos="3600"/>
        </w:tabs>
        <w:ind w:left="3600" w:hanging="360"/>
      </w:pPr>
      <w:rPr>
        <w:rFonts w:ascii="Times" w:hAnsi="Times" w:hint="default"/>
      </w:rPr>
    </w:lvl>
    <w:lvl w:ilvl="5" w:tplc="72A24158" w:tentative="1">
      <w:start w:val="1"/>
      <w:numFmt w:val="bullet"/>
      <w:lvlText w:val="•"/>
      <w:lvlJc w:val="left"/>
      <w:pPr>
        <w:tabs>
          <w:tab w:val="num" w:pos="4320"/>
        </w:tabs>
        <w:ind w:left="4320" w:hanging="360"/>
      </w:pPr>
      <w:rPr>
        <w:rFonts w:ascii="Times" w:hAnsi="Times" w:hint="default"/>
      </w:rPr>
    </w:lvl>
    <w:lvl w:ilvl="6" w:tplc="6206132E" w:tentative="1">
      <w:start w:val="1"/>
      <w:numFmt w:val="bullet"/>
      <w:lvlText w:val="•"/>
      <w:lvlJc w:val="left"/>
      <w:pPr>
        <w:tabs>
          <w:tab w:val="num" w:pos="5040"/>
        </w:tabs>
        <w:ind w:left="5040" w:hanging="360"/>
      </w:pPr>
      <w:rPr>
        <w:rFonts w:ascii="Times" w:hAnsi="Times" w:hint="default"/>
      </w:rPr>
    </w:lvl>
    <w:lvl w:ilvl="7" w:tplc="46EE74BE" w:tentative="1">
      <w:start w:val="1"/>
      <w:numFmt w:val="bullet"/>
      <w:lvlText w:val="•"/>
      <w:lvlJc w:val="left"/>
      <w:pPr>
        <w:tabs>
          <w:tab w:val="num" w:pos="5760"/>
        </w:tabs>
        <w:ind w:left="5760" w:hanging="360"/>
      </w:pPr>
      <w:rPr>
        <w:rFonts w:ascii="Times" w:hAnsi="Times" w:hint="default"/>
      </w:rPr>
    </w:lvl>
    <w:lvl w:ilvl="8" w:tplc="0C8A5D8C" w:tentative="1">
      <w:start w:val="1"/>
      <w:numFmt w:val="bullet"/>
      <w:lvlText w:val="•"/>
      <w:lvlJc w:val="left"/>
      <w:pPr>
        <w:tabs>
          <w:tab w:val="num" w:pos="6480"/>
        </w:tabs>
        <w:ind w:left="6480" w:hanging="360"/>
      </w:pPr>
      <w:rPr>
        <w:rFonts w:ascii="Times" w:hAnsi="Times" w:hint="default"/>
      </w:rPr>
    </w:lvl>
  </w:abstractNum>
  <w:abstractNum w:abstractNumId="8">
    <w:nsid w:val="206A2F6A"/>
    <w:multiLevelType w:val="hybridMultilevel"/>
    <w:tmpl w:val="895E4A40"/>
    <w:lvl w:ilvl="0" w:tplc="11181302">
      <w:start w:val="1"/>
      <w:numFmt w:val="bullet"/>
      <w:lvlText w:val="–"/>
      <w:lvlJc w:val="left"/>
      <w:pPr>
        <w:tabs>
          <w:tab w:val="num" w:pos="720"/>
        </w:tabs>
        <w:ind w:left="720" w:hanging="360"/>
      </w:pPr>
      <w:rPr>
        <w:rFonts w:ascii="Times" w:hAnsi="Times" w:hint="default"/>
      </w:rPr>
    </w:lvl>
    <w:lvl w:ilvl="1" w:tplc="93280942">
      <w:start w:val="1"/>
      <w:numFmt w:val="bullet"/>
      <w:lvlText w:val="–"/>
      <w:lvlJc w:val="left"/>
      <w:pPr>
        <w:tabs>
          <w:tab w:val="num" w:pos="1440"/>
        </w:tabs>
        <w:ind w:left="1440" w:hanging="360"/>
      </w:pPr>
      <w:rPr>
        <w:rFonts w:ascii="Times" w:hAnsi="Times" w:hint="default"/>
      </w:rPr>
    </w:lvl>
    <w:lvl w:ilvl="2" w:tplc="991C67FC" w:tentative="1">
      <w:start w:val="1"/>
      <w:numFmt w:val="bullet"/>
      <w:lvlText w:val="–"/>
      <w:lvlJc w:val="left"/>
      <w:pPr>
        <w:tabs>
          <w:tab w:val="num" w:pos="2160"/>
        </w:tabs>
        <w:ind w:left="2160" w:hanging="360"/>
      </w:pPr>
      <w:rPr>
        <w:rFonts w:ascii="Times" w:hAnsi="Times" w:hint="default"/>
      </w:rPr>
    </w:lvl>
    <w:lvl w:ilvl="3" w:tplc="CF987088" w:tentative="1">
      <w:start w:val="1"/>
      <w:numFmt w:val="bullet"/>
      <w:lvlText w:val="–"/>
      <w:lvlJc w:val="left"/>
      <w:pPr>
        <w:tabs>
          <w:tab w:val="num" w:pos="2880"/>
        </w:tabs>
        <w:ind w:left="2880" w:hanging="360"/>
      </w:pPr>
      <w:rPr>
        <w:rFonts w:ascii="Times" w:hAnsi="Times" w:hint="default"/>
      </w:rPr>
    </w:lvl>
    <w:lvl w:ilvl="4" w:tplc="78DE763E" w:tentative="1">
      <w:start w:val="1"/>
      <w:numFmt w:val="bullet"/>
      <w:lvlText w:val="–"/>
      <w:lvlJc w:val="left"/>
      <w:pPr>
        <w:tabs>
          <w:tab w:val="num" w:pos="3600"/>
        </w:tabs>
        <w:ind w:left="3600" w:hanging="360"/>
      </w:pPr>
      <w:rPr>
        <w:rFonts w:ascii="Times" w:hAnsi="Times" w:hint="default"/>
      </w:rPr>
    </w:lvl>
    <w:lvl w:ilvl="5" w:tplc="A4887772" w:tentative="1">
      <w:start w:val="1"/>
      <w:numFmt w:val="bullet"/>
      <w:lvlText w:val="–"/>
      <w:lvlJc w:val="left"/>
      <w:pPr>
        <w:tabs>
          <w:tab w:val="num" w:pos="4320"/>
        </w:tabs>
        <w:ind w:left="4320" w:hanging="360"/>
      </w:pPr>
      <w:rPr>
        <w:rFonts w:ascii="Times" w:hAnsi="Times" w:hint="default"/>
      </w:rPr>
    </w:lvl>
    <w:lvl w:ilvl="6" w:tplc="C5AE61E6" w:tentative="1">
      <w:start w:val="1"/>
      <w:numFmt w:val="bullet"/>
      <w:lvlText w:val="–"/>
      <w:lvlJc w:val="left"/>
      <w:pPr>
        <w:tabs>
          <w:tab w:val="num" w:pos="5040"/>
        </w:tabs>
        <w:ind w:left="5040" w:hanging="360"/>
      </w:pPr>
      <w:rPr>
        <w:rFonts w:ascii="Times" w:hAnsi="Times" w:hint="default"/>
      </w:rPr>
    </w:lvl>
    <w:lvl w:ilvl="7" w:tplc="2564D4BE" w:tentative="1">
      <w:start w:val="1"/>
      <w:numFmt w:val="bullet"/>
      <w:lvlText w:val="–"/>
      <w:lvlJc w:val="left"/>
      <w:pPr>
        <w:tabs>
          <w:tab w:val="num" w:pos="5760"/>
        </w:tabs>
        <w:ind w:left="5760" w:hanging="360"/>
      </w:pPr>
      <w:rPr>
        <w:rFonts w:ascii="Times" w:hAnsi="Times" w:hint="default"/>
      </w:rPr>
    </w:lvl>
    <w:lvl w:ilvl="8" w:tplc="072EF1B8" w:tentative="1">
      <w:start w:val="1"/>
      <w:numFmt w:val="bullet"/>
      <w:lvlText w:val="–"/>
      <w:lvlJc w:val="left"/>
      <w:pPr>
        <w:tabs>
          <w:tab w:val="num" w:pos="6480"/>
        </w:tabs>
        <w:ind w:left="6480" w:hanging="360"/>
      </w:pPr>
      <w:rPr>
        <w:rFonts w:ascii="Times" w:hAnsi="Times" w:hint="default"/>
      </w:rPr>
    </w:lvl>
  </w:abstractNum>
  <w:abstractNum w:abstractNumId="9">
    <w:nsid w:val="2C004A3B"/>
    <w:multiLevelType w:val="hybridMultilevel"/>
    <w:tmpl w:val="F5267B50"/>
    <w:lvl w:ilvl="0" w:tplc="1CC6527E">
      <w:start w:val="1"/>
      <w:numFmt w:val="bullet"/>
      <w:lvlText w:val="•"/>
      <w:lvlJc w:val="left"/>
      <w:pPr>
        <w:tabs>
          <w:tab w:val="num" w:pos="720"/>
        </w:tabs>
        <w:ind w:left="720" w:hanging="360"/>
      </w:pPr>
      <w:rPr>
        <w:rFonts w:ascii="Times" w:hAnsi="Times" w:hint="default"/>
      </w:rPr>
    </w:lvl>
    <w:lvl w:ilvl="1" w:tplc="275EC614" w:tentative="1">
      <w:start w:val="1"/>
      <w:numFmt w:val="bullet"/>
      <w:lvlText w:val="•"/>
      <w:lvlJc w:val="left"/>
      <w:pPr>
        <w:tabs>
          <w:tab w:val="num" w:pos="1440"/>
        </w:tabs>
        <w:ind w:left="1440" w:hanging="360"/>
      </w:pPr>
      <w:rPr>
        <w:rFonts w:ascii="Times" w:hAnsi="Times" w:hint="default"/>
      </w:rPr>
    </w:lvl>
    <w:lvl w:ilvl="2" w:tplc="789C7D98" w:tentative="1">
      <w:start w:val="1"/>
      <w:numFmt w:val="bullet"/>
      <w:lvlText w:val="•"/>
      <w:lvlJc w:val="left"/>
      <w:pPr>
        <w:tabs>
          <w:tab w:val="num" w:pos="2160"/>
        </w:tabs>
        <w:ind w:left="2160" w:hanging="360"/>
      </w:pPr>
      <w:rPr>
        <w:rFonts w:ascii="Times" w:hAnsi="Times" w:hint="default"/>
      </w:rPr>
    </w:lvl>
    <w:lvl w:ilvl="3" w:tplc="C694B232" w:tentative="1">
      <w:start w:val="1"/>
      <w:numFmt w:val="bullet"/>
      <w:lvlText w:val="•"/>
      <w:lvlJc w:val="left"/>
      <w:pPr>
        <w:tabs>
          <w:tab w:val="num" w:pos="2880"/>
        </w:tabs>
        <w:ind w:left="2880" w:hanging="360"/>
      </w:pPr>
      <w:rPr>
        <w:rFonts w:ascii="Times" w:hAnsi="Times" w:hint="default"/>
      </w:rPr>
    </w:lvl>
    <w:lvl w:ilvl="4" w:tplc="A7B8EBDC" w:tentative="1">
      <w:start w:val="1"/>
      <w:numFmt w:val="bullet"/>
      <w:lvlText w:val="•"/>
      <w:lvlJc w:val="left"/>
      <w:pPr>
        <w:tabs>
          <w:tab w:val="num" w:pos="3600"/>
        </w:tabs>
        <w:ind w:left="3600" w:hanging="360"/>
      </w:pPr>
      <w:rPr>
        <w:rFonts w:ascii="Times" w:hAnsi="Times" w:hint="default"/>
      </w:rPr>
    </w:lvl>
    <w:lvl w:ilvl="5" w:tplc="F524299A" w:tentative="1">
      <w:start w:val="1"/>
      <w:numFmt w:val="bullet"/>
      <w:lvlText w:val="•"/>
      <w:lvlJc w:val="left"/>
      <w:pPr>
        <w:tabs>
          <w:tab w:val="num" w:pos="4320"/>
        </w:tabs>
        <w:ind w:left="4320" w:hanging="360"/>
      </w:pPr>
      <w:rPr>
        <w:rFonts w:ascii="Times" w:hAnsi="Times" w:hint="default"/>
      </w:rPr>
    </w:lvl>
    <w:lvl w:ilvl="6" w:tplc="82D495DE" w:tentative="1">
      <w:start w:val="1"/>
      <w:numFmt w:val="bullet"/>
      <w:lvlText w:val="•"/>
      <w:lvlJc w:val="left"/>
      <w:pPr>
        <w:tabs>
          <w:tab w:val="num" w:pos="5040"/>
        </w:tabs>
        <w:ind w:left="5040" w:hanging="360"/>
      </w:pPr>
      <w:rPr>
        <w:rFonts w:ascii="Times" w:hAnsi="Times" w:hint="default"/>
      </w:rPr>
    </w:lvl>
    <w:lvl w:ilvl="7" w:tplc="DDEC2B56" w:tentative="1">
      <w:start w:val="1"/>
      <w:numFmt w:val="bullet"/>
      <w:lvlText w:val="•"/>
      <w:lvlJc w:val="left"/>
      <w:pPr>
        <w:tabs>
          <w:tab w:val="num" w:pos="5760"/>
        </w:tabs>
        <w:ind w:left="5760" w:hanging="360"/>
      </w:pPr>
      <w:rPr>
        <w:rFonts w:ascii="Times" w:hAnsi="Times" w:hint="default"/>
      </w:rPr>
    </w:lvl>
    <w:lvl w:ilvl="8" w:tplc="D84C8254" w:tentative="1">
      <w:start w:val="1"/>
      <w:numFmt w:val="bullet"/>
      <w:lvlText w:val="•"/>
      <w:lvlJc w:val="left"/>
      <w:pPr>
        <w:tabs>
          <w:tab w:val="num" w:pos="6480"/>
        </w:tabs>
        <w:ind w:left="6480" w:hanging="360"/>
      </w:pPr>
      <w:rPr>
        <w:rFonts w:ascii="Times" w:hAnsi="Times" w:hint="default"/>
      </w:rPr>
    </w:lvl>
  </w:abstractNum>
  <w:abstractNum w:abstractNumId="10">
    <w:nsid w:val="31442C4F"/>
    <w:multiLevelType w:val="hybridMultilevel"/>
    <w:tmpl w:val="0B5644C6"/>
    <w:lvl w:ilvl="0" w:tplc="D6C616A2">
      <w:start w:val="1"/>
      <w:numFmt w:val="bullet"/>
      <w:lvlText w:val="•"/>
      <w:lvlJc w:val="left"/>
      <w:pPr>
        <w:tabs>
          <w:tab w:val="num" w:pos="720"/>
        </w:tabs>
        <w:ind w:left="720" w:hanging="360"/>
      </w:pPr>
      <w:rPr>
        <w:rFonts w:ascii="Times" w:hAnsi="Times" w:hint="default"/>
      </w:rPr>
    </w:lvl>
    <w:lvl w:ilvl="1" w:tplc="BDD08928">
      <w:numFmt w:val="bullet"/>
      <w:lvlText w:val="–"/>
      <w:lvlJc w:val="left"/>
      <w:pPr>
        <w:tabs>
          <w:tab w:val="num" w:pos="1440"/>
        </w:tabs>
        <w:ind w:left="1440" w:hanging="360"/>
      </w:pPr>
      <w:rPr>
        <w:rFonts w:ascii="Times" w:hAnsi="Times" w:hint="default"/>
      </w:rPr>
    </w:lvl>
    <w:lvl w:ilvl="2" w:tplc="2F4A81C8" w:tentative="1">
      <w:start w:val="1"/>
      <w:numFmt w:val="bullet"/>
      <w:lvlText w:val="•"/>
      <w:lvlJc w:val="left"/>
      <w:pPr>
        <w:tabs>
          <w:tab w:val="num" w:pos="2160"/>
        </w:tabs>
        <w:ind w:left="2160" w:hanging="360"/>
      </w:pPr>
      <w:rPr>
        <w:rFonts w:ascii="Times" w:hAnsi="Times" w:hint="default"/>
      </w:rPr>
    </w:lvl>
    <w:lvl w:ilvl="3" w:tplc="7C46FCF8" w:tentative="1">
      <w:start w:val="1"/>
      <w:numFmt w:val="bullet"/>
      <w:lvlText w:val="•"/>
      <w:lvlJc w:val="left"/>
      <w:pPr>
        <w:tabs>
          <w:tab w:val="num" w:pos="2880"/>
        </w:tabs>
        <w:ind w:left="2880" w:hanging="360"/>
      </w:pPr>
      <w:rPr>
        <w:rFonts w:ascii="Times" w:hAnsi="Times" w:hint="default"/>
      </w:rPr>
    </w:lvl>
    <w:lvl w:ilvl="4" w:tplc="817E4D42" w:tentative="1">
      <w:start w:val="1"/>
      <w:numFmt w:val="bullet"/>
      <w:lvlText w:val="•"/>
      <w:lvlJc w:val="left"/>
      <w:pPr>
        <w:tabs>
          <w:tab w:val="num" w:pos="3600"/>
        </w:tabs>
        <w:ind w:left="3600" w:hanging="360"/>
      </w:pPr>
      <w:rPr>
        <w:rFonts w:ascii="Times" w:hAnsi="Times" w:hint="default"/>
      </w:rPr>
    </w:lvl>
    <w:lvl w:ilvl="5" w:tplc="67CC94CA" w:tentative="1">
      <w:start w:val="1"/>
      <w:numFmt w:val="bullet"/>
      <w:lvlText w:val="•"/>
      <w:lvlJc w:val="left"/>
      <w:pPr>
        <w:tabs>
          <w:tab w:val="num" w:pos="4320"/>
        </w:tabs>
        <w:ind w:left="4320" w:hanging="360"/>
      </w:pPr>
      <w:rPr>
        <w:rFonts w:ascii="Times" w:hAnsi="Times" w:hint="default"/>
      </w:rPr>
    </w:lvl>
    <w:lvl w:ilvl="6" w:tplc="93D4D7CA" w:tentative="1">
      <w:start w:val="1"/>
      <w:numFmt w:val="bullet"/>
      <w:lvlText w:val="•"/>
      <w:lvlJc w:val="left"/>
      <w:pPr>
        <w:tabs>
          <w:tab w:val="num" w:pos="5040"/>
        </w:tabs>
        <w:ind w:left="5040" w:hanging="360"/>
      </w:pPr>
      <w:rPr>
        <w:rFonts w:ascii="Times" w:hAnsi="Times" w:hint="default"/>
      </w:rPr>
    </w:lvl>
    <w:lvl w:ilvl="7" w:tplc="F60268CE" w:tentative="1">
      <w:start w:val="1"/>
      <w:numFmt w:val="bullet"/>
      <w:lvlText w:val="•"/>
      <w:lvlJc w:val="left"/>
      <w:pPr>
        <w:tabs>
          <w:tab w:val="num" w:pos="5760"/>
        </w:tabs>
        <w:ind w:left="5760" w:hanging="360"/>
      </w:pPr>
      <w:rPr>
        <w:rFonts w:ascii="Times" w:hAnsi="Times" w:hint="default"/>
      </w:rPr>
    </w:lvl>
    <w:lvl w:ilvl="8" w:tplc="116E042E" w:tentative="1">
      <w:start w:val="1"/>
      <w:numFmt w:val="bullet"/>
      <w:lvlText w:val="•"/>
      <w:lvlJc w:val="left"/>
      <w:pPr>
        <w:tabs>
          <w:tab w:val="num" w:pos="6480"/>
        </w:tabs>
        <w:ind w:left="6480" w:hanging="360"/>
      </w:pPr>
      <w:rPr>
        <w:rFonts w:ascii="Times" w:hAnsi="Times" w:hint="default"/>
      </w:rPr>
    </w:lvl>
  </w:abstractNum>
  <w:abstractNum w:abstractNumId="11">
    <w:nsid w:val="3C42750C"/>
    <w:multiLevelType w:val="hybridMultilevel"/>
    <w:tmpl w:val="46CC73C2"/>
    <w:lvl w:ilvl="0" w:tplc="33E406FE">
      <w:start w:val="1"/>
      <w:numFmt w:val="bullet"/>
      <w:lvlText w:val="–"/>
      <w:lvlJc w:val="left"/>
      <w:pPr>
        <w:tabs>
          <w:tab w:val="num" w:pos="720"/>
        </w:tabs>
        <w:ind w:left="720" w:hanging="360"/>
      </w:pPr>
      <w:rPr>
        <w:rFonts w:ascii="Times" w:hAnsi="Times" w:hint="default"/>
      </w:rPr>
    </w:lvl>
    <w:lvl w:ilvl="1" w:tplc="7D0800DC">
      <w:start w:val="1"/>
      <w:numFmt w:val="bullet"/>
      <w:lvlText w:val="–"/>
      <w:lvlJc w:val="left"/>
      <w:pPr>
        <w:tabs>
          <w:tab w:val="num" w:pos="1440"/>
        </w:tabs>
        <w:ind w:left="1440" w:hanging="360"/>
      </w:pPr>
      <w:rPr>
        <w:rFonts w:ascii="Times" w:hAnsi="Times" w:hint="default"/>
      </w:rPr>
    </w:lvl>
    <w:lvl w:ilvl="2" w:tplc="56C4F22C" w:tentative="1">
      <w:start w:val="1"/>
      <w:numFmt w:val="bullet"/>
      <w:lvlText w:val="–"/>
      <w:lvlJc w:val="left"/>
      <w:pPr>
        <w:tabs>
          <w:tab w:val="num" w:pos="2160"/>
        </w:tabs>
        <w:ind w:left="2160" w:hanging="360"/>
      </w:pPr>
      <w:rPr>
        <w:rFonts w:ascii="Times" w:hAnsi="Times" w:hint="default"/>
      </w:rPr>
    </w:lvl>
    <w:lvl w:ilvl="3" w:tplc="031A70E4" w:tentative="1">
      <w:start w:val="1"/>
      <w:numFmt w:val="bullet"/>
      <w:lvlText w:val="–"/>
      <w:lvlJc w:val="left"/>
      <w:pPr>
        <w:tabs>
          <w:tab w:val="num" w:pos="2880"/>
        </w:tabs>
        <w:ind w:left="2880" w:hanging="360"/>
      </w:pPr>
      <w:rPr>
        <w:rFonts w:ascii="Times" w:hAnsi="Times" w:hint="default"/>
      </w:rPr>
    </w:lvl>
    <w:lvl w:ilvl="4" w:tplc="7BA28D5E" w:tentative="1">
      <w:start w:val="1"/>
      <w:numFmt w:val="bullet"/>
      <w:lvlText w:val="–"/>
      <w:lvlJc w:val="left"/>
      <w:pPr>
        <w:tabs>
          <w:tab w:val="num" w:pos="3600"/>
        </w:tabs>
        <w:ind w:left="3600" w:hanging="360"/>
      </w:pPr>
      <w:rPr>
        <w:rFonts w:ascii="Times" w:hAnsi="Times" w:hint="default"/>
      </w:rPr>
    </w:lvl>
    <w:lvl w:ilvl="5" w:tplc="CDE8F352" w:tentative="1">
      <w:start w:val="1"/>
      <w:numFmt w:val="bullet"/>
      <w:lvlText w:val="–"/>
      <w:lvlJc w:val="left"/>
      <w:pPr>
        <w:tabs>
          <w:tab w:val="num" w:pos="4320"/>
        </w:tabs>
        <w:ind w:left="4320" w:hanging="360"/>
      </w:pPr>
      <w:rPr>
        <w:rFonts w:ascii="Times" w:hAnsi="Times" w:hint="default"/>
      </w:rPr>
    </w:lvl>
    <w:lvl w:ilvl="6" w:tplc="252096AE" w:tentative="1">
      <w:start w:val="1"/>
      <w:numFmt w:val="bullet"/>
      <w:lvlText w:val="–"/>
      <w:lvlJc w:val="left"/>
      <w:pPr>
        <w:tabs>
          <w:tab w:val="num" w:pos="5040"/>
        </w:tabs>
        <w:ind w:left="5040" w:hanging="360"/>
      </w:pPr>
      <w:rPr>
        <w:rFonts w:ascii="Times" w:hAnsi="Times" w:hint="default"/>
      </w:rPr>
    </w:lvl>
    <w:lvl w:ilvl="7" w:tplc="086EC96E" w:tentative="1">
      <w:start w:val="1"/>
      <w:numFmt w:val="bullet"/>
      <w:lvlText w:val="–"/>
      <w:lvlJc w:val="left"/>
      <w:pPr>
        <w:tabs>
          <w:tab w:val="num" w:pos="5760"/>
        </w:tabs>
        <w:ind w:left="5760" w:hanging="360"/>
      </w:pPr>
      <w:rPr>
        <w:rFonts w:ascii="Times" w:hAnsi="Times" w:hint="default"/>
      </w:rPr>
    </w:lvl>
    <w:lvl w:ilvl="8" w:tplc="2A3CA10A" w:tentative="1">
      <w:start w:val="1"/>
      <w:numFmt w:val="bullet"/>
      <w:lvlText w:val="–"/>
      <w:lvlJc w:val="left"/>
      <w:pPr>
        <w:tabs>
          <w:tab w:val="num" w:pos="6480"/>
        </w:tabs>
        <w:ind w:left="6480" w:hanging="360"/>
      </w:pPr>
      <w:rPr>
        <w:rFonts w:ascii="Times" w:hAnsi="Times" w:hint="default"/>
      </w:rPr>
    </w:lvl>
  </w:abstractNum>
  <w:abstractNum w:abstractNumId="12">
    <w:nsid w:val="59BA0264"/>
    <w:multiLevelType w:val="hybridMultilevel"/>
    <w:tmpl w:val="B2BC7EE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3">
    <w:nsid w:val="5AEF5ADD"/>
    <w:multiLevelType w:val="hybridMultilevel"/>
    <w:tmpl w:val="3F4EF32E"/>
    <w:lvl w:ilvl="0" w:tplc="C50AB130">
      <w:start w:val="1"/>
      <w:numFmt w:val="bullet"/>
      <w:lvlText w:val="•"/>
      <w:lvlJc w:val="left"/>
      <w:pPr>
        <w:tabs>
          <w:tab w:val="num" w:pos="720"/>
        </w:tabs>
        <w:ind w:left="720" w:hanging="360"/>
      </w:pPr>
      <w:rPr>
        <w:rFonts w:ascii="Times" w:hAnsi="Times" w:hint="default"/>
      </w:rPr>
    </w:lvl>
    <w:lvl w:ilvl="1" w:tplc="FF80556A">
      <w:numFmt w:val="bullet"/>
      <w:lvlText w:val="–"/>
      <w:lvlJc w:val="left"/>
      <w:pPr>
        <w:tabs>
          <w:tab w:val="num" w:pos="1440"/>
        </w:tabs>
        <w:ind w:left="1440" w:hanging="360"/>
      </w:pPr>
      <w:rPr>
        <w:rFonts w:ascii="Times" w:hAnsi="Times" w:hint="default"/>
      </w:rPr>
    </w:lvl>
    <w:lvl w:ilvl="2" w:tplc="4B1AB032" w:tentative="1">
      <w:start w:val="1"/>
      <w:numFmt w:val="bullet"/>
      <w:lvlText w:val="•"/>
      <w:lvlJc w:val="left"/>
      <w:pPr>
        <w:tabs>
          <w:tab w:val="num" w:pos="2160"/>
        </w:tabs>
        <w:ind w:left="2160" w:hanging="360"/>
      </w:pPr>
      <w:rPr>
        <w:rFonts w:ascii="Times" w:hAnsi="Times" w:hint="default"/>
      </w:rPr>
    </w:lvl>
    <w:lvl w:ilvl="3" w:tplc="1D6615AE" w:tentative="1">
      <w:start w:val="1"/>
      <w:numFmt w:val="bullet"/>
      <w:lvlText w:val="•"/>
      <w:lvlJc w:val="left"/>
      <w:pPr>
        <w:tabs>
          <w:tab w:val="num" w:pos="2880"/>
        </w:tabs>
        <w:ind w:left="2880" w:hanging="360"/>
      </w:pPr>
      <w:rPr>
        <w:rFonts w:ascii="Times" w:hAnsi="Times" w:hint="default"/>
      </w:rPr>
    </w:lvl>
    <w:lvl w:ilvl="4" w:tplc="FD94C81C" w:tentative="1">
      <w:start w:val="1"/>
      <w:numFmt w:val="bullet"/>
      <w:lvlText w:val="•"/>
      <w:lvlJc w:val="left"/>
      <w:pPr>
        <w:tabs>
          <w:tab w:val="num" w:pos="3600"/>
        </w:tabs>
        <w:ind w:left="3600" w:hanging="360"/>
      </w:pPr>
      <w:rPr>
        <w:rFonts w:ascii="Times" w:hAnsi="Times" w:hint="default"/>
      </w:rPr>
    </w:lvl>
    <w:lvl w:ilvl="5" w:tplc="4C92DDBC" w:tentative="1">
      <w:start w:val="1"/>
      <w:numFmt w:val="bullet"/>
      <w:lvlText w:val="•"/>
      <w:lvlJc w:val="left"/>
      <w:pPr>
        <w:tabs>
          <w:tab w:val="num" w:pos="4320"/>
        </w:tabs>
        <w:ind w:left="4320" w:hanging="360"/>
      </w:pPr>
      <w:rPr>
        <w:rFonts w:ascii="Times" w:hAnsi="Times" w:hint="default"/>
      </w:rPr>
    </w:lvl>
    <w:lvl w:ilvl="6" w:tplc="188C1B4A" w:tentative="1">
      <w:start w:val="1"/>
      <w:numFmt w:val="bullet"/>
      <w:lvlText w:val="•"/>
      <w:lvlJc w:val="left"/>
      <w:pPr>
        <w:tabs>
          <w:tab w:val="num" w:pos="5040"/>
        </w:tabs>
        <w:ind w:left="5040" w:hanging="360"/>
      </w:pPr>
      <w:rPr>
        <w:rFonts w:ascii="Times" w:hAnsi="Times" w:hint="default"/>
      </w:rPr>
    </w:lvl>
    <w:lvl w:ilvl="7" w:tplc="36DE3726" w:tentative="1">
      <w:start w:val="1"/>
      <w:numFmt w:val="bullet"/>
      <w:lvlText w:val="•"/>
      <w:lvlJc w:val="left"/>
      <w:pPr>
        <w:tabs>
          <w:tab w:val="num" w:pos="5760"/>
        </w:tabs>
        <w:ind w:left="5760" w:hanging="360"/>
      </w:pPr>
      <w:rPr>
        <w:rFonts w:ascii="Times" w:hAnsi="Times" w:hint="default"/>
      </w:rPr>
    </w:lvl>
    <w:lvl w:ilvl="8" w:tplc="151653E6" w:tentative="1">
      <w:start w:val="1"/>
      <w:numFmt w:val="bullet"/>
      <w:lvlText w:val="•"/>
      <w:lvlJc w:val="left"/>
      <w:pPr>
        <w:tabs>
          <w:tab w:val="num" w:pos="6480"/>
        </w:tabs>
        <w:ind w:left="6480" w:hanging="360"/>
      </w:pPr>
      <w:rPr>
        <w:rFonts w:ascii="Times" w:hAnsi="Times" w:hint="default"/>
      </w:rPr>
    </w:lvl>
  </w:abstractNum>
  <w:abstractNum w:abstractNumId="14">
    <w:nsid w:val="6206437C"/>
    <w:multiLevelType w:val="hybridMultilevel"/>
    <w:tmpl w:val="695EA56C"/>
    <w:lvl w:ilvl="0" w:tplc="B24CBE40">
      <w:start w:val="1"/>
      <w:numFmt w:val="bullet"/>
      <w:lvlText w:val="•"/>
      <w:lvlJc w:val="left"/>
      <w:pPr>
        <w:tabs>
          <w:tab w:val="num" w:pos="720"/>
        </w:tabs>
        <w:ind w:left="720" w:hanging="360"/>
      </w:pPr>
      <w:rPr>
        <w:rFonts w:ascii="Times" w:hAnsi="Times" w:hint="default"/>
      </w:rPr>
    </w:lvl>
    <w:lvl w:ilvl="1" w:tplc="232A64EC" w:tentative="1">
      <w:start w:val="1"/>
      <w:numFmt w:val="bullet"/>
      <w:lvlText w:val="•"/>
      <w:lvlJc w:val="left"/>
      <w:pPr>
        <w:tabs>
          <w:tab w:val="num" w:pos="1440"/>
        </w:tabs>
        <w:ind w:left="1440" w:hanging="360"/>
      </w:pPr>
      <w:rPr>
        <w:rFonts w:ascii="Times" w:hAnsi="Times" w:hint="default"/>
      </w:rPr>
    </w:lvl>
    <w:lvl w:ilvl="2" w:tplc="0BAE6D12" w:tentative="1">
      <w:start w:val="1"/>
      <w:numFmt w:val="bullet"/>
      <w:lvlText w:val="•"/>
      <w:lvlJc w:val="left"/>
      <w:pPr>
        <w:tabs>
          <w:tab w:val="num" w:pos="2160"/>
        </w:tabs>
        <w:ind w:left="2160" w:hanging="360"/>
      </w:pPr>
      <w:rPr>
        <w:rFonts w:ascii="Times" w:hAnsi="Times" w:hint="default"/>
      </w:rPr>
    </w:lvl>
    <w:lvl w:ilvl="3" w:tplc="E4F05376" w:tentative="1">
      <w:start w:val="1"/>
      <w:numFmt w:val="bullet"/>
      <w:lvlText w:val="•"/>
      <w:lvlJc w:val="left"/>
      <w:pPr>
        <w:tabs>
          <w:tab w:val="num" w:pos="2880"/>
        </w:tabs>
        <w:ind w:left="2880" w:hanging="360"/>
      </w:pPr>
      <w:rPr>
        <w:rFonts w:ascii="Times" w:hAnsi="Times" w:hint="default"/>
      </w:rPr>
    </w:lvl>
    <w:lvl w:ilvl="4" w:tplc="31784B78" w:tentative="1">
      <w:start w:val="1"/>
      <w:numFmt w:val="bullet"/>
      <w:lvlText w:val="•"/>
      <w:lvlJc w:val="left"/>
      <w:pPr>
        <w:tabs>
          <w:tab w:val="num" w:pos="3600"/>
        </w:tabs>
        <w:ind w:left="3600" w:hanging="360"/>
      </w:pPr>
      <w:rPr>
        <w:rFonts w:ascii="Times" w:hAnsi="Times" w:hint="default"/>
      </w:rPr>
    </w:lvl>
    <w:lvl w:ilvl="5" w:tplc="B28899CA" w:tentative="1">
      <w:start w:val="1"/>
      <w:numFmt w:val="bullet"/>
      <w:lvlText w:val="•"/>
      <w:lvlJc w:val="left"/>
      <w:pPr>
        <w:tabs>
          <w:tab w:val="num" w:pos="4320"/>
        </w:tabs>
        <w:ind w:left="4320" w:hanging="360"/>
      </w:pPr>
      <w:rPr>
        <w:rFonts w:ascii="Times" w:hAnsi="Times" w:hint="default"/>
      </w:rPr>
    </w:lvl>
    <w:lvl w:ilvl="6" w:tplc="69CE853A" w:tentative="1">
      <w:start w:val="1"/>
      <w:numFmt w:val="bullet"/>
      <w:lvlText w:val="•"/>
      <w:lvlJc w:val="left"/>
      <w:pPr>
        <w:tabs>
          <w:tab w:val="num" w:pos="5040"/>
        </w:tabs>
        <w:ind w:left="5040" w:hanging="360"/>
      </w:pPr>
      <w:rPr>
        <w:rFonts w:ascii="Times" w:hAnsi="Times" w:hint="default"/>
      </w:rPr>
    </w:lvl>
    <w:lvl w:ilvl="7" w:tplc="7A822FBA" w:tentative="1">
      <w:start w:val="1"/>
      <w:numFmt w:val="bullet"/>
      <w:lvlText w:val="•"/>
      <w:lvlJc w:val="left"/>
      <w:pPr>
        <w:tabs>
          <w:tab w:val="num" w:pos="5760"/>
        </w:tabs>
        <w:ind w:left="5760" w:hanging="360"/>
      </w:pPr>
      <w:rPr>
        <w:rFonts w:ascii="Times" w:hAnsi="Times" w:hint="default"/>
      </w:rPr>
    </w:lvl>
    <w:lvl w:ilvl="8" w:tplc="37148366" w:tentative="1">
      <w:start w:val="1"/>
      <w:numFmt w:val="bullet"/>
      <w:lvlText w:val="•"/>
      <w:lvlJc w:val="left"/>
      <w:pPr>
        <w:tabs>
          <w:tab w:val="num" w:pos="6480"/>
        </w:tabs>
        <w:ind w:left="6480" w:hanging="360"/>
      </w:pPr>
      <w:rPr>
        <w:rFonts w:ascii="Times" w:hAnsi="Times" w:hint="default"/>
      </w:rPr>
    </w:lvl>
  </w:abstractNum>
  <w:abstractNum w:abstractNumId="15">
    <w:nsid w:val="6F5D1966"/>
    <w:multiLevelType w:val="hybridMultilevel"/>
    <w:tmpl w:val="0F4E61AC"/>
    <w:lvl w:ilvl="0" w:tplc="7892DED8">
      <w:start w:val="1"/>
      <w:numFmt w:val="bullet"/>
      <w:lvlText w:val="•"/>
      <w:lvlJc w:val="left"/>
      <w:pPr>
        <w:tabs>
          <w:tab w:val="num" w:pos="720"/>
        </w:tabs>
        <w:ind w:left="720" w:hanging="360"/>
      </w:pPr>
      <w:rPr>
        <w:rFonts w:ascii="Times" w:hAnsi="Times" w:hint="default"/>
      </w:rPr>
    </w:lvl>
    <w:lvl w:ilvl="1" w:tplc="9F7CCAC6">
      <w:numFmt w:val="bullet"/>
      <w:lvlText w:val="–"/>
      <w:lvlJc w:val="left"/>
      <w:pPr>
        <w:tabs>
          <w:tab w:val="num" w:pos="1440"/>
        </w:tabs>
        <w:ind w:left="1440" w:hanging="360"/>
      </w:pPr>
      <w:rPr>
        <w:rFonts w:ascii="Times" w:hAnsi="Times" w:hint="default"/>
      </w:rPr>
    </w:lvl>
    <w:lvl w:ilvl="2" w:tplc="95F2EB4A" w:tentative="1">
      <w:start w:val="1"/>
      <w:numFmt w:val="bullet"/>
      <w:lvlText w:val="•"/>
      <w:lvlJc w:val="left"/>
      <w:pPr>
        <w:tabs>
          <w:tab w:val="num" w:pos="2160"/>
        </w:tabs>
        <w:ind w:left="2160" w:hanging="360"/>
      </w:pPr>
      <w:rPr>
        <w:rFonts w:ascii="Times" w:hAnsi="Times" w:hint="default"/>
      </w:rPr>
    </w:lvl>
    <w:lvl w:ilvl="3" w:tplc="152C8D5C" w:tentative="1">
      <w:start w:val="1"/>
      <w:numFmt w:val="bullet"/>
      <w:lvlText w:val="•"/>
      <w:lvlJc w:val="left"/>
      <w:pPr>
        <w:tabs>
          <w:tab w:val="num" w:pos="2880"/>
        </w:tabs>
        <w:ind w:left="2880" w:hanging="360"/>
      </w:pPr>
      <w:rPr>
        <w:rFonts w:ascii="Times" w:hAnsi="Times" w:hint="default"/>
      </w:rPr>
    </w:lvl>
    <w:lvl w:ilvl="4" w:tplc="AC0A941C" w:tentative="1">
      <w:start w:val="1"/>
      <w:numFmt w:val="bullet"/>
      <w:lvlText w:val="•"/>
      <w:lvlJc w:val="left"/>
      <w:pPr>
        <w:tabs>
          <w:tab w:val="num" w:pos="3600"/>
        </w:tabs>
        <w:ind w:left="3600" w:hanging="360"/>
      </w:pPr>
      <w:rPr>
        <w:rFonts w:ascii="Times" w:hAnsi="Times" w:hint="default"/>
      </w:rPr>
    </w:lvl>
    <w:lvl w:ilvl="5" w:tplc="75C68792" w:tentative="1">
      <w:start w:val="1"/>
      <w:numFmt w:val="bullet"/>
      <w:lvlText w:val="•"/>
      <w:lvlJc w:val="left"/>
      <w:pPr>
        <w:tabs>
          <w:tab w:val="num" w:pos="4320"/>
        </w:tabs>
        <w:ind w:left="4320" w:hanging="360"/>
      </w:pPr>
      <w:rPr>
        <w:rFonts w:ascii="Times" w:hAnsi="Times" w:hint="default"/>
      </w:rPr>
    </w:lvl>
    <w:lvl w:ilvl="6" w:tplc="955A4A04" w:tentative="1">
      <w:start w:val="1"/>
      <w:numFmt w:val="bullet"/>
      <w:lvlText w:val="•"/>
      <w:lvlJc w:val="left"/>
      <w:pPr>
        <w:tabs>
          <w:tab w:val="num" w:pos="5040"/>
        </w:tabs>
        <w:ind w:left="5040" w:hanging="360"/>
      </w:pPr>
      <w:rPr>
        <w:rFonts w:ascii="Times" w:hAnsi="Times" w:hint="default"/>
      </w:rPr>
    </w:lvl>
    <w:lvl w:ilvl="7" w:tplc="CA86FC8E" w:tentative="1">
      <w:start w:val="1"/>
      <w:numFmt w:val="bullet"/>
      <w:lvlText w:val="•"/>
      <w:lvlJc w:val="left"/>
      <w:pPr>
        <w:tabs>
          <w:tab w:val="num" w:pos="5760"/>
        </w:tabs>
        <w:ind w:left="5760" w:hanging="360"/>
      </w:pPr>
      <w:rPr>
        <w:rFonts w:ascii="Times" w:hAnsi="Times" w:hint="default"/>
      </w:rPr>
    </w:lvl>
    <w:lvl w:ilvl="8" w:tplc="9C62C574" w:tentative="1">
      <w:start w:val="1"/>
      <w:numFmt w:val="bullet"/>
      <w:lvlText w:val="•"/>
      <w:lvlJc w:val="left"/>
      <w:pPr>
        <w:tabs>
          <w:tab w:val="num" w:pos="6480"/>
        </w:tabs>
        <w:ind w:left="6480" w:hanging="360"/>
      </w:pPr>
      <w:rPr>
        <w:rFonts w:ascii="Times" w:hAnsi="Times" w:hint="default"/>
      </w:rPr>
    </w:lvl>
  </w:abstractNum>
  <w:abstractNum w:abstractNumId="16">
    <w:nsid w:val="7B14789E"/>
    <w:multiLevelType w:val="hybridMultilevel"/>
    <w:tmpl w:val="1E7240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6"/>
  </w:num>
  <w:num w:numId="5">
    <w:abstractNumId w:val="8"/>
  </w:num>
  <w:num w:numId="6">
    <w:abstractNumId w:val="15"/>
  </w:num>
  <w:num w:numId="7">
    <w:abstractNumId w:val="11"/>
  </w:num>
  <w:num w:numId="8">
    <w:abstractNumId w:val="4"/>
  </w:num>
  <w:num w:numId="9">
    <w:abstractNumId w:val="5"/>
  </w:num>
  <w:num w:numId="10">
    <w:abstractNumId w:val="13"/>
  </w:num>
  <w:num w:numId="11">
    <w:abstractNumId w:val="6"/>
  </w:num>
  <w:num w:numId="12">
    <w:abstractNumId w:val="9"/>
  </w:num>
  <w:num w:numId="13">
    <w:abstractNumId w:val="7"/>
  </w:num>
  <w:num w:numId="14">
    <w:abstractNumId w:val="10"/>
  </w:num>
  <w:num w:numId="15">
    <w:abstractNumId w:val="14"/>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696"/>
    <w:rsid w:val="000428F9"/>
    <w:rsid w:val="000B35B4"/>
    <w:rsid w:val="001347BE"/>
    <w:rsid w:val="00182641"/>
    <w:rsid w:val="001F6467"/>
    <w:rsid w:val="0032369B"/>
    <w:rsid w:val="003E60C7"/>
    <w:rsid w:val="00407646"/>
    <w:rsid w:val="004233AF"/>
    <w:rsid w:val="00470F19"/>
    <w:rsid w:val="00477FEF"/>
    <w:rsid w:val="005E3974"/>
    <w:rsid w:val="00690B54"/>
    <w:rsid w:val="006D10B4"/>
    <w:rsid w:val="006E41B3"/>
    <w:rsid w:val="0072470E"/>
    <w:rsid w:val="0073749D"/>
    <w:rsid w:val="007C5935"/>
    <w:rsid w:val="007F14C8"/>
    <w:rsid w:val="008650EE"/>
    <w:rsid w:val="00892F46"/>
    <w:rsid w:val="008F2E16"/>
    <w:rsid w:val="00914A3B"/>
    <w:rsid w:val="009C7BA1"/>
    <w:rsid w:val="00A53B7E"/>
    <w:rsid w:val="00A56696"/>
    <w:rsid w:val="00A674F4"/>
    <w:rsid w:val="00A70631"/>
    <w:rsid w:val="00A879AC"/>
    <w:rsid w:val="00B120C5"/>
    <w:rsid w:val="00CE09E5"/>
    <w:rsid w:val="00D43717"/>
    <w:rsid w:val="00D7522F"/>
    <w:rsid w:val="00DA456B"/>
    <w:rsid w:val="00E32F91"/>
    <w:rsid w:val="00E67427"/>
    <w:rsid w:val="00EB515F"/>
    <w:rsid w:val="00EB7E07"/>
    <w:rsid w:val="00EF4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55"/>
    <o:shapelayout v:ext="edit">
      <o:idmap v:ext="edit" data="1"/>
    </o:shapelayout>
  </w:shapeDefaults>
  <w:decimalSymbol w:val="."/>
  <w:listSeparator w:val=","/>
  <w14:docId w14:val="1DC79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66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6696"/>
    <w:rPr>
      <w:rFonts w:ascii="Lucida Grande" w:hAnsi="Lucida Grande" w:cs="Lucida Grande"/>
      <w:sz w:val="18"/>
      <w:szCs w:val="18"/>
    </w:rPr>
  </w:style>
  <w:style w:type="paragraph" w:styleId="ListParagraph">
    <w:name w:val="List Paragraph"/>
    <w:basedOn w:val="Normal"/>
    <w:uiPriority w:val="34"/>
    <w:qFormat/>
    <w:rsid w:val="00A566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66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6696"/>
    <w:rPr>
      <w:rFonts w:ascii="Lucida Grande" w:hAnsi="Lucida Grande" w:cs="Lucida Grande"/>
      <w:sz w:val="18"/>
      <w:szCs w:val="18"/>
    </w:rPr>
  </w:style>
  <w:style w:type="paragraph" w:styleId="ListParagraph">
    <w:name w:val="List Paragraph"/>
    <w:basedOn w:val="Normal"/>
    <w:uiPriority w:val="34"/>
    <w:qFormat/>
    <w:rsid w:val="00A566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99752">
      <w:bodyDiv w:val="1"/>
      <w:marLeft w:val="0"/>
      <w:marRight w:val="0"/>
      <w:marTop w:val="0"/>
      <w:marBottom w:val="0"/>
      <w:divBdr>
        <w:top w:val="none" w:sz="0" w:space="0" w:color="auto"/>
        <w:left w:val="none" w:sz="0" w:space="0" w:color="auto"/>
        <w:bottom w:val="none" w:sz="0" w:space="0" w:color="auto"/>
        <w:right w:val="none" w:sz="0" w:space="0" w:color="auto"/>
      </w:divBdr>
      <w:divsChild>
        <w:div w:id="83843809">
          <w:marLeft w:val="547"/>
          <w:marRight w:val="0"/>
          <w:marTop w:val="154"/>
          <w:marBottom w:val="0"/>
          <w:divBdr>
            <w:top w:val="none" w:sz="0" w:space="0" w:color="auto"/>
            <w:left w:val="none" w:sz="0" w:space="0" w:color="auto"/>
            <w:bottom w:val="none" w:sz="0" w:space="0" w:color="auto"/>
            <w:right w:val="none" w:sz="0" w:space="0" w:color="auto"/>
          </w:divBdr>
        </w:div>
        <w:div w:id="1559824178">
          <w:marLeft w:val="1166"/>
          <w:marRight w:val="0"/>
          <w:marTop w:val="134"/>
          <w:marBottom w:val="0"/>
          <w:divBdr>
            <w:top w:val="none" w:sz="0" w:space="0" w:color="auto"/>
            <w:left w:val="none" w:sz="0" w:space="0" w:color="auto"/>
            <w:bottom w:val="none" w:sz="0" w:space="0" w:color="auto"/>
            <w:right w:val="none" w:sz="0" w:space="0" w:color="auto"/>
          </w:divBdr>
        </w:div>
        <w:div w:id="2146926430">
          <w:marLeft w:val="547"/>
          <w:marRight w:val="0"/>
          <w:marTop w:val="154"/>
          <w:marBottom w:val="0"/>
          <w:divBdr>
            <w:top w:val="none" w:sz="0" w:space="0" w:color="auto"/>
            <w:left w:val="none" w:sz="0" w:space="0" w:color="auto"/>
            <w:bottom w:val="none" w:sz="0" w:space="0" w:color="auto"/>
            <w:right w:val="none" w:sz="0" w:space="0" w:color="auto"/>
          </w:divBdr>
        </w:div>
        <w:div w:id="259946038">
          <w:marLeft w:val="1166"/>
          <w:marRight w:val="0"/>
          <w:marTop w:val="134"/>
          <w:marBottom w:val="0"/>
          <w:divBdr>
            <w:top w:val="none" w:sz="0" w:space="0" w:color="auto"/>
            <w:left w:val="none" w:sz="0" w:space="0" w:color="auto"/>
            <w:bottom w:val="none" w:sz="0" w:space="0" w:color="auto"/>
            <w:right w:val="none" w:sz="0" w:space="0" w:color="auto"/>
          </w:divBdr>
        </w:div>
        <w:div w:id="171527062">
          <w:marLeft w:val="1166"/>
          <w:marRight w:val="0"/>
          <w:marTop w:val="134"/>
          <w:marBottom w:val="0"/>
          <w:divBdr>
            <w:top w:val="none" w:sz="0" w:space="0" w:color="auto"/>
            <w:left w:val="none" w:sz="0" w:space="0" w:color="auto"/>
            <w:bottom w:val="none" w:sz="0" w:space="0" w:color="auto"/>
            <w:right w:val="none" w:sz="0" w:space="0" w:color="auto"/>
          </w:divBdr>
        </w:div>
        <w:div w:id="1738935822">
          <w:marLeft w:val="547"/>
          <w:marRight w:val="0"/>
          <w:marTop w:val="154"/>
          <w:marBottom w:val="0"/>
          <w:divBdr>
            <w:top w:val="none" w:sz="0" w:space="0" w:color="auto"/>
            <w:left w:val="none" w:sz="0" w:space="0" w:color="auto"/>
            <w:bottom w:val="none" w:sz="0" w:space="0" w:color="auto"/>
            <w:right w:val="none" w:sz="0" w:space="0" w:color="auto"/>
          </w:divBdr>
        </w:div>
        <w:div w:id="2061123636">
          <w:marLeft w:val="1166"/>
          <w:marRight w:val="0"/>
          <w:marTop w:val="134"/>
          <w:marBottom w:val="0"/>
          <w:divBdr>
            <w:top w:val="none" w:sz="0" w:space="0" w:color="auto"/>
            <w:left w:val="none" w:sz="0" w:space="0" w:color="auto"/>
            <w:bottom w:val="none" w:sz="0" w:space="0" w:color="auto"/>
            <w:right w:val="none" w:sz="0" w:space="0" w:color="auto"/>
          </w:divBdr>
        </w:div>
        <w:div w:id="2116365520">
          <w:marLeft w:val="1166"/>
          <w:marRight w:val="0"/>
          <w:marTop w:val="134"/>
          <w:marBottom w:val="0"/>
          <w:divBdr>
            <w:top w:val="none" w:sz="0" w:space="0" w:color="auto"/>
            <w:left w:val="none" w:sz="0" w:space="0" w:color="auto"/>
            <w:bottom w:val="none" w:sz="0" w:space="0" w:color="auto"/>
            <w:right w:val="none" w:sz="0" w:space="0" w:color="auto"/>
          </w:divBdr>
        </w:div>
        <w:div w:id="1148742870">
          <w:marLeft w:val="1166"/>
          <w:marRight w:val="0"/>
          <w:marTop w:val="134"/>
          <w:marBottom w:val="0"/>
          <w:divBdr>
            <w:top w:val="none" w:sz="0" w:space="0" w:color="auto"/>
            <w:left w:val="none" w:sz="0" w:space="0" w:color="auto"/>
            <w:bottom w:val="none" w:sz="0" w:space="0" w:color="auto"/>
            <w:right w:val="none" w:sz="0" w:space="0" w:color="auto"/>
          </w:divBdr>
        </w:div>
      </w:divsChild>
    </w:div>
    <w:div w:id="304745371">
      <w:bodyDiv w:val="1"/>
      <w:marLeft w:val="0"/>
      <w:marRight w:val="0"/>
      <w:marTop w:val="0"/>
      <w:marBottom w:val="0"/>
      <w:divBdr>
        <w:top w:val="none" w:sz="0" w:space="0" w:color="auto"/>
        <w:left w:val="none" w:sz="0" w:space="0" w:color="auto"/>
        <w:bottom w:val="none" w:sz="0" w:space="0" w:color="auto"/>
        <w:right w:val="none" w:sz="0" w:space="0" w:color="auto"/>
      </w:divBdr>
      <w:divsChild>
        <w:div w:id="1602639171">
          <w:marLeft w:val="547"/>
          <w:marRight w:val="0"/>
          <w:marTop w:val="154"/>
          <w:marBottom w:val="0"/>
          <w:divBdr>
            <w:top w:val="none" w:sz="0" w:space="0" w:color="auto"/>
            <w:left w:val="none" w:sz="0" w:space="0" w:color="auto"/>
            <w:bottom w:val="none" w:sz="0" w:space="0" w:color="auto"/>
            <w:right w:val="none" w:sz="0" w:space="0" w:color="auto"/>
          </w:divBdr>
        </w:div>
        <w:div w:id="31270982">
          <w:marLeft w:val="1166"/>
          <w:marRight w:val="0"/>
          <w:marTop w:val="134"/>
          <w:marBottom w:val="0"/>
          <w:divBdr>
            <w:top w:val="none" w:sz="0" w:space="0" w:color="auto"/>
            <w:left w:val="none" w:sz="0" w:space="0" w:color="auto"/>
            <w:bottom w:val="none" w:sz="0" w:space="0" w:color="auto"/>
            <w:right w:val="none" w:sz="0" w:space="0" w:color="auto"/>
          </w:divBdr>
        </w:div>
        <w:div w:id="777524906">
          <w:marLeft w:val="547"/>
          <w:marRight w:val="0"/>
          <w:marTop w:val="154"/>
          <w:marBottom w:val="0"/>
          <w:divBdr>
            <w:top w:val="none" w:sz="0" w:space="0" w:color="auto"/>
            <w:left w:val="none" w:sz="0" w:space="0" w:color="auto"/>
            <w:bottom w:val="none" w:sz="0" w:space="0" w:color="auto"/>
            <w:right w:val="none" w:sz="0" w:space="0" w:color="auto"/>
          </w:divBdr>
        </w:div>
        <w:div w:id="997147280">
          <w:marLeft w:val="1166"/>
          <w:marRight w:val="0"/>
          <w:marTop w:val="134"/>
          <w:marBottom w:val="0"/>
          <w:divBdr>
            <w:top w:val="none" w:sz="0" w:space="0" w:color="auto"/>
            <w:left w:val="none" w:sz="0" w:space="0" w:color="auto"/>
            <w:bottom w:val="none" w:sz="0" w:space="0" w:color="auto"/>
            <w:right w:val="none" w:sz="0" w:space="0" w:color="auto"/>
          </w:divBdr>
        </w:div>
        <w:div w:id="1362516324">
          <w:marLeft w:val="1166"/>
          <w:marRight w:val="0"/>
          <w:marTop w:val="134"/>
          <w:marBottom w:val="0"/>
          <w:divBdr>
            <w:top w:val="none" w:sz="0" w:space="0" w:color="auto"/>
            <w:left w:val="none" w:sz="0" w:space="0" w:color="auto"/>
            <w:bottom w:val="none" w:sz="0" w:space="0" w:color="auto"/>
            <w:right w:val="none" w:sz="0" w:space="0" w:color="auto"/>
          </w:divBdr>
        </w:div>
        <w:div w:id="1662469425">
          <w:marLeft w:val="1166"/>
          <w:marRight w:val="0"/>
          <w:marTop w:val="134"/>
          <w:marBottom w:val="0"/>
          <w:divBdr>
            <w:top w:val="none" w:sz="0" w:space="0" w:color="auto"/>
            <w:left w:val="none" w:sz="0" w:space="0" w:color="auto"/>
            <w:bottom w:val="none" w:sz="0" w:space="0" w:color="auto"/>
            <w:right w:val="none" w:sz="0" w:space="0" w:color="auto"/>
          </w:divBdr>
        </w:div>
      </w:divsChild>
    </w:div>
    <w:div w:id="341710515">
      <w:bodyDiv w:val="1"/>
      <w:marLeft w:val="0"/>
      <w:marRight w:val="0"/>
      <w:marTop w:val="0"/>
      <w:marBottom w:val="0"/>
      <w:divBdr>
        <w:top w:val="none" w:sz="0" w:space="0" w:color="auto"/>
        <w:left w:val="none" w:sz="0" w:space="0" w:color="auto"/>
        <w:bottom w:val="none" w:sz="0" w:space="0" w:color="auto"/>
        <w:right w:val="none" w:sz="0" w:space="0" w:color="auto"/>
      </w:divBdr>
      <w:divsChild>
        <w:div w:id="1322270205">
          <w:marLeft w:val="547"/>
          <w:marRight w:val="0"/>
          <w:marTop w:val="538"/>
          <w:marBottom w:val="0"/>
          <w:divBdr>
            <w:top w:val="none" w:sz="0" w:space="0" w:color="auto"/>
            <w:left w:val="none" w:sz="0" w:space="0" w:color="auto"/>
            <w:bottom w:val="none" w:sz="0" w:space="0" w:color="auto"/>
            <w:right w:val="none" w:sz="0" w:space="0" w:color="auto"/>
          </w:divBdr>
        </w:div>
        <w:div w:id="2019193701">
          <w:marLeft w:val="1166"/>
          <w:marRight w:val="0"/>
          <w:marTop w:val="470"/>
          <w:marBottom w:val="0"/>
          <w:divBdr>
            <w:top w:val="none" w:sz="0" w:space="0" w:color="auto"/>
            <w:left w:val="none" w:sz="0" w:space="0" w:color="auto"/>
            <w:bottom w:val="none" w:sz="0" w:space="0" w:color="auto"/>
            <w:right w:val="none" w:sz="0" w:space="0" w:color="auto"/>
          </w:divBdr>
        </w:div>
      </w:divsChild>
    </w:div>
    <w:div w:id="702364772">
      <w:bodyDiv w:val="1"/>
      <w:marLeft w:val="0"/>
      <w:marRight w:val="0"/>
      <w:marTop w:val="0"/>
      <w:marBottom w:val="0"/>
      <w:divBdr>
        <w:top w:val="none" w:sz="0" w:space="0" w:color="auto"/>
        <w:left w:val="none" w:sz="0" w:space="0" w:color="auto"/>
        <w:bottom w:val="none" w:sz="0" w:space="0" w:color="auto"/>
        <w:right w:val="none" w:sz="0" w:space="0" w:color="auto"/>
      </w:divBdr>
      <w:divsChild>
        <w:div w:id="428165570">
          <w:marLeft w:val="547"/>
          <w:marRight w:val="0"/>
          <w:marTop w:val="307"/>
          <w:marBottom w:val="0"/>
          <w:divBdr>
            <w:top w:val="none" w:sz="0" w:space="0" w:color="auto"/>
            <w:left w:val="none" w:sz="0" w:space="0" w:color="auto"/>
            <w:bottom w:val="none" w:sz="0" w:space="0" w:color="auto"/>
            <w:right w:val="none" w:sz="0" w:space="0" w:color="auto"/>
          </w:divBdr>
        </w:div>
        <w:div w:id="792476419">
          <w:marLeft w:val="547"/>
          <w:marRight w:val="0"/>
          <w:marTop w:val="307"/>
          <w:marBottom w:val="0"/>
          <w:divBdr>
            <w:top w:val="none" w:sz="0" w:space="0" w:color="auto"/>
            <w:left w:val="none" w:sz="0" w:space="0" w:color="auto"/>
            <w:bottom w:val="none" w:sz="0" w:space="0" w:color="auto"/>
            <w:right w:val="none" w:sz="0" w:space="0" w:color="auto"/>
          </w:divBdr>
        </w:div>
        <w:div w:id="1863662537">
          <w:marLeft w:val="547"/>
          <w:marRight w:val="0"/>
          <w:marTop w:val="307"/>
          <w:marBottom w:val="0"/>
          <w:divBdr>
            <w:top w:val="none" w:sz="0" w:space="0" w:color="auto"/>
            <w:left w:val="none" w:sz="0" w:space="0" w:color="auto"/>
            <w:bottom w:val="none" w:sz="0" w:space="0" w:color="auto"/>
            <w:right w:val="none" w:sz="0" w:space="0" w:color="auto"/>
          </w:divBdr>
        </w:div>
      </w:divsChild>
    </w:div>
    <w:div w:id="704066278">
      <w:bodyDiv w:val="1"/>
      <w:marLeft w:val="0"/>
      <w:marRight w:val="0"/>
      <w:marTop w:val="0"/>
      <w:marBottom w:val="0"/>
      <w:divBdr>
        <w:top w:val="none" w:sz="0" w:space="0" w:color="auto"/>
        <w:left w:val="none" w:sz="0" w:space="0" w:color="auto"/>
        <w:bottom w:val="none" w:sz="0" w:space="0" w:color="auto"/>
        <w:right w:val="none" w:sz="0" w:space="0" w:color="auto"/>
      </w:divBdr>
      <w:divsChild>
        <w:div w:id="145167904">
          <w:marLeft w:val="547"/>
          <w:marRight w:val="0"/>
          <w:marTop w:val="134"/>
          <w:marBottom w:val="0"/>
          <w:divBdr>
            <w:top w:val="none" w:sz="0" w:space="0" w:color="auto"/>
            <w:left w:val="none" w:sz="0" w:space="0" w:color="auto"/>
            <w:bottom w:val="none" w:sz="0" w:space="0" w:color="auto"/>
            <w:right w:val="none" w:sz="0" w:space="0" w:color="auto"/>
          </w:divBdr>
        </w:div>
        <w:div w:id="2095928817">
          <w:marLeft w:val="1166"/>
          <w:marRight w:val="0"/>
          <w:marTop w:val="115"/>
          <w:marBottom w:val="0"/>
          <w:divBdr>
            <w:top w:val="none" w:sz="0" w:space="0" w:color="auto"/>
            <w:left w:val="none" w:sz="0" w:space="0" w:color="auto"/>
            <w:bottom w:val="none" w:sz="0" w:space="0" w:color="auto"/>
            <w:right w:val="none" w:sz="0" w:space="0" w:color="auto"/>
          </w:divBdr>
        </w:div>
        <w:div w:id="929238635">
          <w:marLeft w:val="1166"/>
          <w:marRight w:val="0"/>
          <w:marTop w:val="115"/>
          <w:marBottom w:val="0"/>
          <w:divBdr>
            <w:top w:val="none" w:sz="0" w:space="0" w:color="auto"/>
            <w:left w:val="none" w:sz="0" w:space="0" w:color="auto"/>
            <w:bottom w:val="none" w:sz="0" w:space="0" w:color="auto"/>
            <w:right w:val="none" w:sz="0" w:space="0" w:color="auto"/>
          </w:divBdr>
        </w:div>
        <w:div w:id="2005815665">
          <w:marLeft w:val="547"/>
          <w:marRight w:val="0"/>
          <w:marTop w:val="134"/>
          <w:marBottom w:val="0"/>
          <w:divBdr>
            <w:top w:val="none" w:sz="0" w:space="0" w:color="auto"/>
            <w:left w:val="none" w:sz="0" w:space="0" w:color="auto"/>
            <w:bottom w:val="none" w:sz="0" w:space="0" w:color="auto"/>
            <w:right w:val="none" w:sz="0" w:space="0" w:color="auto"/>
          </w:divBdr>
        </w:div>
        <w:div w:id="954867375">
          <w:marLeft w:val="547"/>
          <w:marRight w:val="0"/>
          <w:marTop w:val="134"/>
          <w:marBottom w:val="0"/>
          <w:divBdr>
            <w:top w:val="none" w:sz="0" w:space="0" w:color="auto"/>
            <w:left w:val="none" w:sz="0" w:space="0" w:color="auto"/>
            <w:bottom w:val="none" w:sz="0" w:space="0" w:color="auto"/>
            <w:right w:val="none" w:sz="0" w:space="0" w:color="auto"/>
          </w:divBdr>
        </w:div>
      </w:divsChild>
    </w:div>
    <w:div w:id="737021352">
      <w:bodyDiv w:val="1"/>
      <w:marLeft w:val="0"/>
      <w:marRight w:val="0"/>
      <w:marTop w:val="0"/>
      <w:marBottom w:val="0"/>
      <w:divBdr>
        <w:top w:val="none" w:sz="0" w:space="0" w:color="auto"/>
        <w:left w:val="none" w:sz="0" w:space="0" w:color="auto"/>
        <w:bottom w:val="none" w:sz="0" w:space="0" w:color="auto"/>
        <w:right w:val="none" w:sz="0" w:space="0" w:color="auto"/>
      </w:divBdr>
      <w:divsChild>
        <w:div w:id="1883978817">
          <w:marLeft w:val="1166"/>
          <w:marRight w:val="0"/>
          <w:marTop w:val="470"/>
          <w:marBottom w:val="0"/>
          <w:divBdr>
            <w:top w:val="none" w:sz="0" w:space="0" w:color="auto"/>
            <w:left w:val="none" w:sz="0" w:space="0" w:color="auto"/>
            <w:bottom w:val="none" w:sz="0" w:space="0" w:color="auto"/>
            <w:right w:val="none" w:sz="0" w:space="0" w:color="auto"/>
          </w:divBdr>
        </w:div>
      </w:divsChild>
    </w:div>
    <w:div w:id="877468267">
      <w:bodyDiv w:val="1"/>
      <w:marLeft w:val="0"/>
      <w:marRight w:val="0"/>
      <w:marTop w:val="0"/>
      <w:marBottom w:val="0"/>
      <w:divBdr>
        <w:top w:val="none" w:sz="0" w:space="0" w:color="auto"/>
        <w:left w:val="none" w:sz="0" w:space="0" w:color="auto"/>
        <w:bottom w:val="none" w:sz="0" w:space="0" w:color="auto"/>
        <w:right w:val="none" w:sz="0" w:space="0" w:color="auto"/>
      </w:divBdr>
      <w:divsChild>
        <w:div w:id="1994984859">
          <w:marLeft w:val="547"/>
          <w:marRight w:val="0"/>
          <w:marTop w:val="154"/>
          <w:marBottom w:val="0"/>
          <w:divBdr>
            <w:top w:val="none" w:sz="0" w:space="0" w:color="auto"/>
            <w:left w:val="none" w:sz="0" w:space="0" w:color="auto"/>
            <w:bottom w:val="none" w:sz="0" w:space="0" w:color="auto"/>
            <w:right w:val="none" w:sz="0" w:space="0" w:color="auto"/>
          </w:divBdr>
        </w:div>
        <w:div w:id="2117287043">
          <w:marLeft w:val="1166"/>
          <w:marRight w:val="0"/>
          <w:marTop w:val="134"/>
          <w:marBottom w:val="0"/>
          <w:divBdr>
            <w:top w:val="none" w:sz="0" w:space="0" w:color="auto"/>
            <w:left w:val="none" w:sz="0" w:space="0" w:color="auto"/>
            <w:bottom w:val="none" w:sz="0" w:space="0" w:color="auto"/>
            <w:right w:val="none" w:sz="0" w:space="0" w:color="auto"/>
          </w:divBdr>
        </w:div>
        <w:div w:id="559904285">
          <w:marLeft w:val="1166"/>
          <w:marRight w:val="0"/>
          <w:marTop w:val="134"/>
          <w:marBottom w:val="0"/>
          <w:divBdr>
            <w:top w:val="none" w:sz="0" w:space="0" w:color="auto"/>
            <w:left w:val="none" w:sz="0" w:space="0" w:color="auto"/>
            <w:bottom w:val="none" w:sz="0" w:space="0" w:color="auto"/>
            <w:right w:val="none" w:sz="0" w:space="0" w:color="auto"/>
          </w:divBdr>
        </w:div>
        <w:div w:id="1153329511">
          <w:marLeft w:val="547"/>
          <w:marRight w:val="0"/>
          <w:marTop w:val="154"/>
          <w:marBottom w:val="0"/>
          <w:divBdr>
            <w:top w:val="none" w:sz="0" w:space="0" w:color="auto"/>
            <w:left w:val="none" w:sz="0" w:space="0" w:color="auto"/>
            <w:bottom w:val="none" w:sz="0" w:space="0" w:color="auto"/>
            <w:right w:val="none" w:sz="0" w:space="0" w:color="auto"/>
          </w:divBdr>
        </w:div>
      </w:divsChild>
    </w:div>
    <w:div w:id="942883106">
      <w:bodyDiv w:val="1"/>
      <w:marLeft w:val="0"/>
      <w:marRight w:val="0"/>
      <w:marTop w:val="0"/>
      <w:marBottom w:val="0"/>
      <w:divBdr>
        <w:top w:val="none" w:sz="0" w:space="0" w:color="auto"/>
        <w:left w:val="none" w:sz="0" w:space="0" w:color="auto"/>
        <w:bottom w:val="none" w:sz="0" w:space="0" w:color="auto"/>
        <w:right w:val="none" w:sz="0" w:space="0" w:color="auto"/>
      </w:divBdr>
      <w:divsChild>
        <w:div w:id="1709796818">
          <w:marLeft w:val="1166"/>
          <w:marRight w:val="0"/>
          <w:marTop w:val="470"/>
          <w:marBottom w:val="0"/>
          <w:divBdr>
            <w:top w:val="none" w:sz="0" w:space="0" w:color="auto"/>
            <w:left w:val="none" w:sz="0" w:space="0" w:color="auto"/>
            <w:bottom w:val="none" w:sz="0" w:space="0" w:color="auto"/>
            <w:right w:val="none" w:sz="0" w:space="0" w:color="auto"/>
          </w:divBdr>
        </w:div>
      </w:divsChild>
    </w:div>
    <w:div w:id="1011882457">
      <w:bodyDiv w:val="1"/>
      <w:marLeft w:val="0"/>
      <w:marRight w:val="0"/>
      <w:marTop w:val="0"/>
      <w:marBottom w:val="0"/>
      <w:divBdr>
        <w:top w:val="none" w:sz="0" w:space="0" w:color="auto"/>
        <w:left w:val="none" w:sz="0" w:space="0" w:color="auto"/>
        <w:bottom w:val="none" w:sz="0" w:space="0" w:color="auto"/>
        <w:right w:val="none" w:sz="0" w:space="0" w:color="auto"/>
      </w:divBdr>
      <w:divsChild>
        <w:div w:id="1933736422">
          <w:marLeft w:val="547"/>
          <w:marRight w:val="0"/>
          <w:marTop w:val="154"/>
          <w:marBottom w:val="0"/>
          <w:divBdr>
            <w:top w:val="none" w:sz="0" w:space="0" w:color="auto"/>
            <w:left w:val="none" w:sz="0" w:space="0" w:color="auto"/>
            <w:bottom w:val="none" w:sz="0" w:space="0" w:color="auto"/>
            <w:right w:val="none" w:sz="0" w:space="0" w:color="auto"/>
          </w:divBdr>
        </w:div>
        <w:div w:id="905844363">
          <w:marLeft w:val="1166"/>
          <w:marRight w:val="0"/>
          <w:marTop w:val="134"/>
          <w:marBottom w:val="0"/>
          <w:divBdr>
            <w:top w:val="none" w:sz="0" w:space="0" w:color="auto"/>
            <w:left w:val="none" w:sz="0" w:space="0" w:color="auto"/>
            <w:bottom w:val="none" w:sz="0" w:space="0" w:color="auto"/>
            <w:right w:val="none" w:sz="0" w:space="0" w:color="auto"/>
          </w:divBdr>
        </w:div>
        <w:div w:id="476915789">
          <w:marLeft w:val="547"/>
          <w:marRight w:val="0"/>
          <w:marTop w:val="154"/>
          <w:marBottom w:val="0"/>
          <w:divBdr>
            <w:top w:val="none" w:sz="0" w:space="0" w:color="auto"/>
            <w:left w:val="none" w:sz="0" w:space="0" w:color="auto"/>
            <w:bottom w:val="none" w:sz="0" w:space="0" w:color="auto"/>
            <w:right w:val="none" w:sz="0" w:space="0" w:color="auto"/>
          </w:divBdr>
        </w:div>
        <w:div w:id="1664164340">
          <w:marLeft w:val="1166"/>
          <w:marRight w:val="0"/>
          <w:marTop w:val="134"/>
          <w:marBottom w:val="0"/>
          <w:divBdr>
            <w:top w:val="none" w:sz="0" w:space="0" w:color="auto"/>
            <w:left w:val="none" w:sz="0" w:space="0" w:color="auto"/>
            <w:bottom w:val="none" w:sz="0" w:space="0" w:color="auto"/>
            <w:right w:val="none" w:sz="0" w:space="0" w:color="auto"/>
          </w:divBdr>
        </w:div>
        <w:div w:id="1107702672">
          <w:marLeft w:val="1166"/>
          <w:marRight w:val="0"/>
          <w:marTop w:val="134"/>
          <w:marBottom w:val="0"/>
          <w:divBdr>
            <w:top w:val="none" w:sz="0" w:space="0" w:color="auto"/>
            <w:left w:val="none" w:sz="0" w:space="0" w:color="auto"/>
            <w:bottom w:val="none" w:sz="0" w:space="0" w:color="auto"/>
            <w:right w:val="none" w:sz="0" w:space="0" w:color="auto"/>
          </w:divBdr>
        </w:div>
        <w:div w:id="499781041">
          <w:marLeft w:val="1166"/>
          <w:marRight w:val="0"/>
          <w:marTop w:val="134"/>
          <w:marBottom w:val="0"/>
          <w:divBdr>
            <w:top w:val="none" w:sz="0" w:space="0" w:color="auto"/>
            <w:left w:val="none" w:sz="0" w:space="0" w:color="auto"/>
            <w:bottom w:val="none" w:sz="0" w:space="0" w:color="auto"/>
            <w:right w:val="none" w:sz="0" w:space="0" w:color="auto"/>
          </w:divBdr>
        </w:div>
      </w:divsChild>
    </w:div>
    <w:div w:id="1126702455">
      <w:bodyDiv w:val="1"/>
      <w:marLeft w:val="0"/>
      <w:marRight w:val="0"/>
      <w:marTop w:val="0"/>
      <w:marBottom w:val="0"/>
      <w:divBdr>
        <w:top w:val="none" w:sz="0" w:space="0" w:color="auto"/>
        <w:left w:val="none" w:sz="0" w:space="0" w:color="auto"/>
        <w:bottom w:val="none" w:sz="0" w:space="0" w:color="auto"/>
        <w:right w:val="none" w:sz="0" w:space="0" w:color="auto"/>
      </w:divBdr>
    </w:div>
    <w:div w:id="1903103862">
      <w:bodyDiv w:val="1"/>
      <w:marLeft w:val="0"/>
      <w:marRight w:val="0"/>
      <w:marTop w:val="0"/>
      <w:marBottom w:val="0"/>
      <w:divBdr>
        <w:top w:val="none" w:sz="0" w:space="0" w:color="auto"/>
        <w:left w:val="none" w:sz="0" w:space="0" w:color="auto"/>
        <w:bottom w:val="none" w:sz="0" w:space="0" w:color="auto"/>
        <w:right w:val="none" w:sz="0" w:space="0" w:color="auto"/>
      </w:divBdr>
      <w:divsChild>
        <w:div w:id="575674706">
          <w:marLeft w:val="1166"/>
          <w:marRight w:val="0"/>
          <w:marTop w:val="134"/>
          <w:marBottom w:val="0"/>
          <w:divBdr>
            <w:top w:val="none" w:sz="0" w:space="0" w:color="auto"/>
            <w:left w:val="none" w:sz="0" w:space="0" w:color="auto"/>
            <w:bottom w:val="none" w:sz="0" w:space="0" w:color="auto"/>
            <w:right w:val="none" w:sz="0" w:space="0" w:color="auto"/>
          </w:divBdr>
        </w:div>
      </w:divsChild>
    </w:div>
    <w:div w:id="2034307680">
      <w:bodyDiv w:val="1"/>
      <w:marLeft w:val="0"/>
      <w:marRight w:val="0"/>
      <w:marTop w:val="0"/>
      <w:marBottom w:val="0"/>
      <w:divBdr>
        <w:top w:val="none" w:sz="0" w:space="0" w:color="auto"/>
        <w:left w:val="none" w:sz="0" w:space="0" w:color="auto"/>
        <w:bottom w:val="none" w:sz="0" w:space="0" w:color="auto"/>
        <w:right w:val="none" w:sz="0" w:space="0" w:color="auto"/>
      </w:divBdr>
      <w:divsChild>
        <w:div w:id="1309557054">
          <w:marLeft w:val="1166"/>
          <w:marRight w:val="0"/>
          <w:marTop w:val="134"/>
          <w:marBottom w:val="0"/>
          <w:divBdr>
            <w:top w:val="none" w:sz="0" w:space="0" w:color="auto"/>
            <w:left w:val="none" w:sz="0" w:space="0" w:color="auto"/>
            <w:bottom w:val="none" w:sz="0" w:space="0" w:color="auto"/>
            <w:right w:val="none" w:sz="0" w:space="0" w:color="auto"/>
          </w:divBdr>
        </w:div>
      </w:divsChild>
    </w:div>
    <w:div w:id="2129275158">
      <w:bodyDiv w:val="1"/>
      <w:marLeft w:val="0"/>
      <w:marRight w:val="0"/>
      <w:marTop w:val="0"/>
      <w:marBottom w:val="0"/>
      <w:divBdr>
        <w:top w:val="none" w:sz="0" w:space="0" w:color="auto"/>
        <w:left w:val="none" w:sz="0" w:space="0" w:color="auto"/>
        <w:bottom w:val="none" w:sz="0" w:space="0" w:color="auto"/>
        <w:right w:val="none" w:sz="0" w:space="0" w:color="auto"/>
      </w:divBdr>
      <w:divsChild>
        <w:div w:id="1440104202">
          <w:marLeft w:val="547"/>
          <w:marRight w:val="0"/>
          <w:marTop w:val="538"/>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0.emf"/><Relationship Id="rId22" Type="http://schemas.openxmlformats.org/officeDocument/2006/relationships/image" Target="media/image11.emf"/><Relationship Id="rId23" Type="http://schemas.openxmlformats.org/officeDocument/2006/relationships/oleObject" Target="embeddings/Microsoft_Equation2.bin"/><Relationship Id="rId24" Type="http://schemas.openxmlformats.org/officeDocument/2006/relationships/image" Target="media/image12.emf"/><Relationship Id="rId25" Type="http://schemas.openxmlformats.org/officeDocument/2006/relationships/oleObject" Target="embeddings/Microsoft_Equation3.bin"/><Relationship Id="rId26" Type="http://schemas.openxmlformats.org/officeDocument/2006/relationships/image" Target="media/image13.emf"/><Relationship Id="rId27" Type="http://schemas.openxmlformats.org/officeDocument/2006/relationships/oleObject" Target="embeddings/Microsoft_Equation4.bin"/><Relationship Id="rId28" Type="http://schemas.openxmlformats.org/officeDocument/2006/relationships/fontTable" Target="fontTable.xml"/><Relationship Id="rId29" Type="http://schemas.openxmlformats.org/officeDocument/2006/relationships/theme" Target="theme/theme1.xml"/><Relationship Id="rId11" Type="http://schemas.openxmlformats.org/officeDocument/2006/relationships/image" Target="media/image4.emf"/><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jpeg"/><Relationship Id="rId15" Type="http://schemas.microsoft.com/office/2007/relationships/hdphoto" Target="media/hdphoto1.wdp"/><Relationship Id="rId16" Type="http://schemas.openxmlformats.org/officeDocument/2006/relationships/image" Target="media/image8.emf"/><Relationship Id="rId17" Type="http://schemas.openxmlformats.org/officeDocument/2006/relationships/oleObject" Target="embeddings/Microsoft_Equation1.bin"/><Relationship Id="rId18" Type="http://schemas.openxmlformats.org/officeDocument/2006/relationships/image" Target="media/image9.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8</Pages>
  <Words>3242</Words>
  <Characters>18484</Characters>
  <Application>Microsoft Macintosh Word</Application>
  <DocSecurity>0</DocSecurity>
  <Lines>154</Lines>
  <Paragraphs>43</Paragraphs>
  <ScaleCrop>false</ScaleCrop>
  <Company>University of Toledo College of Medicine</Company>
  <LinksUpToDate>false</LinksUpToDate>
  <CharactersWithSpaces>21683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12</cp:revision>
  <dcterms:created xsi:type="dcterms:W3CDTF">2012-10-09T16:19:00Z</dcterms:created>
  <dcterms:modified xsi:type="dcterms:W3CDTF">2012-10-09T21:45:00Z</dcterms:modified>
</cp:coreProperties>
</file>